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45EB7" w14:textId="72691F76" w:rsidR="00272F4E" w:rsidRDefault="00A41F4E" w:rsidP="00272F4E">
      <w:pPr>
        <w:ind w:firstLine="3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 xml:space="preserve">          </w:t>
      </w:r>
      <w:r w:rsidR="00272F4E" w:rsidRPr="001223A2">
        <w:rPr>
          <w:noProof/>
        </w:rPr>
        <w:drawing>
          <wp:anchor distT="0" distB="0" distL="114300" distR="114300" simplePos="0" relativeHeight="251666432" behindDoc="0" locked="0" layoutInCell="1" allowOverlap="1" wp14:anchorId="27F235EC" wp14:editId="0EE8B6B7">
            <wp:simplePos x="0" y="0"/>
            <wp:positionH relativeFrom="column">
              <wp:posOffset>207010</wp:posOffset>
            </wp:positionH>
            <wp:positionV relativeFrom="paragraph">
              <wp:posOffset>63500</wp:posOffset>
            </wp:positionV>
            <wp:extent cx="1754505" cy="1026160"/>
            <wp:effectExtent l="127000" t="0" r="0" b="66040"/>
            <wp:wrapSquare wrapText="bothSides"/>
            <wp:docPr id="18" name="Picture 5" descr="PROV_APP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PROV_APPR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37372" dir="8778596" algn="ctr" rotWithShape="0">
                        <a:schemeClr val="bg2"/>
                      </a:outerShdw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9F3EA" w14:textId="77777777" w:rsidR="00272F4E" w:rsidRDefault="00272F4E" w:rsidP="00272F4E">
      <w:pPr>
        <w:ind w:firstLine="3"/>
        <w:rPr>
          <w:rFonts w:asciiTheme="majorHAnsi" w:hAnsiTheme="majorHAnsi"/>
          <w:color w:val="000000" w:themeColor="text1"/>
          <w:sz w:val="28"/>
          <w:szCs w:val="28"/>
        </w:rPr>
      </w:pPr>
    </w:p>
    <w:p w14:paraId="183F2350" w14:textId="77777777" w:rsidR="00272F4E" w:rsidRDefault="00272F4E" w:rsidP="00272F4E">
      <w:pPr>
        <w:ind w:firstLine="3"/>
        <w:rPr>
          <w:rFonts w:asciiTheme="majorHAnsi" w:hAnsiTheme="majorHAnsi"/>
          <w:color w:val="000000" w:themeColor="text1"/>
          <w:sz w:val="28"/>
          <w:szCs w:val="28"/>
        </w:rPr>
      </w:pPr>
    </w:p>
    <w:p w14:paraId="493A7C98" w14:textId="77777777" w:rsidR="00272F4E" w:rsidRDefault="00272F4E" w:rsidP="00272F4E">
      <w:pPr>
        <w:ind w:firstLine="3"/>
        <w:rPr>
          <w:rFonts w:asciiTheme="majorHAnsi" w:hAnsiTheme="majorHAnsi"/>
          <w:color w:val="000000" w:themeColor="text1"/>
          <w:sz w:val="28"/>
          <w:szCs w:val="28"/>
        </w:rPr>
      </w:pPr>
    </w:p>
    <w:p w14:paraId="63CAA676" w14:textId="77777777" w:rsidR="00272F4E" w:rsidRDefault="00272F4E" w:rsidP="00272F4E">
      <w:pPr>
        <w:ind w:firstLine="3"/>
        <w:rPr>
          <w:rFonts w:asciiTheme="majorHAnsi" w:hAnsiTheme="majorHAnsi"/>
          <w:color w:val="000000" w:themeColor="text1"/>
          <w:sz w:val="28"/>
          <w:szCs w:val="28"/>
        </w:rPr>
      </w:pPr>
    </w:p>
    <w:p w14:paraId="3188FAE0" w14:textId="77777777" w:rsidR="00D73C6F" w:rsidRDefault="00D73C6F" w:rsidP="00272F4E">
      <w:pPr>
        <w:ind w:firstLine="3"/>
        <w:rPr>
          <w:rFonts w:asciiTheme="majorHAnsi" w:hAnsiTheme="majorHAnsi"/>
          <w:color w:val="000000" w:themeColor="text1"/>
          <w:sz w:val="28"/>
          <w:szCs w:val="28"/>
        </w:rPr>
      </w:pPr>
    </w:p>
    <w:p w14:paraId="6F0D2F93" w14:textId="67E71030" w:rsidR="00D73C6F" w:rsidRPr="00D73C6F" w:rsidRDefault="00D73C6F" w:rsidP="00272F4E">
      <w:pPr>
        <w:ind w:firstLine="3"/>
        <w:rPr>
          <w:rFonts w:asciiTheme="majorHAnsi" w:hAnsiTheme="majorHAnsi"/>
          <w:color w:val="000000" w:themeColor="text1"/>
          <w:sz w:val="16"/>
          <w:szCs w:val="16"/>
        </w:rPr>
      </w:pPr>
      <w:r w:rsidRPr="00D73C6F">
        <w:rPr>
          <w:rFonts w:asciiTheme="majorHAnsi" w:hAnsiTheme="majorHAnsi"/>
          <w:i/>
          <w:color w:val="000000" w:themeColor="text1"/>
          <w:sz w:val="16"/>
          <w:szCs w:val="16"/>
        </w:rPr>
        <w:t xml:space="preserve">persone con elevata competenza </w:t>
      </w:r>
      <w:r w:rsidRPr="00D73C6F">
        <w:rPr>
          <w:rFonts w:asciiTheme="majorHAnsi" w:hAnsiTheme="majorHAnsi"/>
          <w:i/>
          <w:color w:val="C00000"/>
          <w:sz w:val="16"/>
          <w:szCs w:val="16"/>
        </w:rPr>
        <w:t>imparare a imparare</w:t>
      </w:r>
    </w:p>
    <w:p w14:paraId="7060F580" w14:textId="77777777" w:rsidR="00272F4E" w:rsidRDefault="00272F4E" w:rsidP="00272F4E">
      <w:pPr>
        <w:ind w:firstLine="3"/>
        <w:rPr>
          <w:rFonts w:asciiTheme="majorHAnsi" w:hAnsiTheme="majorHAnsi"/>
          <w:color w:val="000000" w:themeColor="text1"/>
          <w:sz w:val="28"/>
          <w:szCs w:val="28"/>
        </w:rPr>
      </w:pPr>
    </w:p>
    <w:p w14:paraId="7E7CF5D6" w14:textId="77777777" w:rsidR="001C4C0D" w:rsidRPr="00BF00DC" w:rsidRDefault="001C4C0D" w:rsidP="00272F4E">
      <w:pPr>
        <w:ind w:firstLine="3"/>
        <w:rPr>
          <w:rFonts w:asciiTheme="majorHAnsi" w:hAnsiTheme="majorHAnsi"/>
          <w:color w:val="000000" w:themeColor="text1"/>
          <w:sz w:val="16"/>
          <w:szCs w:val="16"/>
        </w:rPr>
      </w:pPr>
    </w:p>
    <w:p w14:paraId="55208618" w14:textId="77777777" w:rsidR="00F87917" w:rsidRPr="00EF5BA1" w:rsidRDefault="00F87917" w:rsidP="00272F4E">
      <w:pPr>
        <w:ind w:firstLine="3"/>
        <w:rPr>
          <w:rFonts w:ascii="Calibri" w:hAnsi="Calibri"/>
          <w:color w:val="000000" w:themeColor="text1"/>
        </w:rPr>
      </w:pPr>
    </w:p>
    <w:p w14:paraId="5BC517F1" w14:textId="33EE8921" w:rsidR="00F87917" w:rsidRPr="00EF5BA1" w:rsidRDefault="00921892" w:rsidP="00921892">
      <w:pPr>
        <w:ind w:left="1134" w:hanging="1134"/>
        <w:jc w:val="both"/>
        <w:rPr>
          <w:rFonts w:ascii="Calibri" w:hAnsi="Calibri"/>
          <w:b/>
          <w:color w:val="000000" w:themeColor="text1"/>
        </w:rPr>
      </w:pPr>
      <w:r w:rsidRPr="00EF5BA1">
        <w:rPr>
          <w:rFonts w:ascii="Calibri" w:hAnsi="Calibri"/>
          <w:b/>
          <w:color w:val="000000" w:themeColor="text1"/>
        </w:rPr>
        <w:t>Oggetto</w:t>
      </w:r>
      <w:r w:rsidR="00EF5BA1" w:rsidRPr="00EF5BA1">
        <w:rPr>
          <w:rFonts w:ascii="Calibri" w:hAnsi="Calibri"/>
          <w:b/>
          <w:color w:val="000000" w:themeColor="text1"/>
        </w:rPr>
        <w:t xml:space="preserve">: </w:t>
      </w:r>
      <w:r w:rsidR="00EF5BA1">
        <w:rPr>
          <w:rFonts w:ascii="Calibri" w:hAnsi="Calibri"/>
          <w:b/>
          <w:color w:val="000000" w:themeColor="text1"/>
        </w:rPr>
        <w:tab/>
      </w:r>
      <w:r w:rsidRPr="00EF5BA1">
        <w:rPr>
          <w:rFonts w:ascii="Calibri" w:hAnsi="Calibri"/>
          <w:b/>
          <w:color w:val="000000" w:themeColor="text1"/>
        </w:rPr>
        <w:t xml:space="preserve">invito alla </w:t>
      </w:r>
      <w:r w:rsidR="00EF5BA1" w:rsidRPr="00EF5BA1">
        <w:rPr>
          <w:rFonts w:ascii="Calibri" w:hAnsi="Calibri"/>
          <w:b/>
          <w:color w:val="000000" w:themeColor="text1"/>
        </w:rPr>
        <w:t>“</w:t>
      </w:r>
      <w:r>
        <w:rPr>
          <w:rFonts w:ascii="Calibri" w:hAnsi="Calibri"/>
          <w:b/>
          <w:color w:val="000000" w:themeColor="text1"/>
        </w:rPr>
        <w:t>S</w:t>
      </w:r>
      <w:r w:rsidRPr="00EF5BA1">
        <w:rPr>
          <w:rFonts w:ascii="Calibri" w:hAnsi="Calibri"/>
          <w:b/>
          <w:color w:val="000000" w:themeColor="text1"/>
        </w:rPr>
        <w:t>ettimana dell’apprendimento</w:t>
      </w:r>
      <w:r w:rsidR="00EF5BA1" w:rsidRPr="00EF5BA1">
        <w:rPr>
          <w:rFonts w:ascii="Calibri" w:hAnsi="Calibri"/>
          <w:b/>
          <w:color w:val="000000" w:themeColor="text1"/>
        </w:rPr>
        <w:t xml:space="preserve">” 27 </w:t>
      </w:r>
      <w:r w:rsidR="00EF5BA1">
        <w:rPr>
          <w:rFonts w:ascii="Calibri" w:hAnsi="Calibri"/>
          <w:b/>
          <w:color w:val="000000" w:themeColor="text1"/>
        </w:rPr>
        <w:t>novembre</w:t>
      </w:r>
      <w:r w:rsidR="00EF5BA1" w:rsidRPr="00EF5BA1">
        <w:rPr>
          <w:rFonts w:ascii="Calibri" w:hAnsi="Calibri"/>
          <w:b/>
          <w:color w:val="000000" w:themeColor="text1"/>
        </w:rPr>
        <w:t xml:space="preserve"> – 2 </w:t>
      </w:r>
      <w:r w:rsidR="00EF5BA1">
        <w:rPr>
          <w:rFonts w:ascii="Calibri" w:hAnsi="Calibri"/>
          <w:b/>
          <w:color w:val="000000" w:themeColor="text1"/>
        </w:rPr>
        <w:t>dicembre 2017</w:t>
      </w:r>
      <w:r w:rsidR="00EF5BA1" w:rsidRPr="00EF5BA1">
        <w:rPr>
          <w:rFonts w:ascii="Calibri" w:hAnsi="Calibri"/>
          <w:b/>
          <w:color w:val="000000" w:themeColor="text1"/>
        </w:rPr>
        <w:t xml:space="preserve"> </w:t>
      </w:r>
      <w:r w:rsidRPr="00EF5BA1">
        <w:rPr>
          <w:rFonts w:ascii="Calibri" w:hAnsi="Calibri"/>
          <w:b/>
          <w:color w:val="000000" w:themeColor="text1"/>
        </w:rPr>
        <w:t xml:space="preserve">e ai convegni </w:t>
      </w:r>
      <w:r w:rsidR="00EF5BA1" w:rsidRPr="00EF5BA1">
        <w:rPr>
          <w:rFonts w:ascii="Calibri" w:hAnsi="Calibri"/>
          <w:b/>
          <w:color w:val="000000" w:themeColor="text1"/>
        </w:rPr>
        <w:t xml:space="preserve">27 </w:t>
      </w:r>
      <w:r w:rsidR="00EF5BA1">
        <w:rPr>
          <w:rFonts w:ascii="Calibri" w:hAnsi="Calibri"/>
          <w:b/>
          <w:color w:val="000000" w:themeColor="text1"/>
        </w:rPr>
        <w:t>novembre</w:t>
      </w:r>
      <w:r w:rsidR="00EF5BA1" w:rsidRPr="00EF5BA1">
        <w:rPr>
          <w:rFonts w:ascii="Calibri" w:hAnsi="Calibri"/>
          <w:b/>
          <w:color w:val="000000" w:themeColor="text1"/>
        </w:rPr>
        <w:t xml:space="preserve"> </w:t>
      </w:r>
      <w:r w:rsidR="00EF5BA1">
        <w:rPr>
          <w:rFonts w:ascii="Calibri" w:hAnsi="Calibri"/>
          <w:b/>
          <w:color w:val="000000" w:themeColor="text1"/>
        </w:rPr>
        <w:t>e 1</w:t>
      </w:r>
      <w:r w:rsidR="00EF5BA1" w:rsidRPr="00EF5BA1">
        <w:rPr>
          <w:rFonts w:ascii="Calibri" w:hAnsi="Calibri"/>
          <w:b/>
          <w:color w:val="000000" w:themeColor="text1"/>
        </w:rPr>
        <w:t xml:space="preserve"> </w:t>
      </w:r>
      <w:r w:rsidR="00EF5BA1">
        <w:rPr>
          <w:rFonts w:ascii="Calibri" w:hAnsi="Calibri"/>
          <w:b/>
          <w:color w:val="000000" w:themeColor="text1"/>
        </w:rPr>
        <w:t>dicembre 2017</w:t>
      </w:r>
      <w:r w:rsidR="00EF5BA1" w:rsidRPr="00EF5BA1">
        <w:rPr>
          <w:rFonts w:ascii="Calibri" w:hAnsi="Calibri"/>
          <w:b/>
          <w:color w:val="000000" w:themeColor="text1"/>
        </w:rPr>
        <w:t xml:space="preserve"> </w:t>
      </w:r>
    </w:p>
    <w:p w14:paraId="6F04C1D0" w14:textId="77777777" w:rsidR="00D73C6F" w:rsidRPr="00EF5BA1" w:rsidRDefault="00D73C6F" w:rsidP="00B437E9">
      <w:pPr>
        <w:rPr>
          <w:rFonts w:ascii="Calibri" w:hAnsi="Calibri"/>
          <w:color w:val="000000" w:themeColor="text1"/>
          <w:sz w:val="16"/>
          <w:szCs w:val="16"/>
        </w:rPr>
      </w:pPr>
    </w:p>
    <w:p w14:paraId="4AB94061" w14:textId="77777777" w:rsidR="00EF5BA1" w:rsidRDefault="00EF5BA1" w:rsidP="00D73C6F">
      <w:pPr>
        <w:ind w:firstLine="3"/>
        <w:rPr>
          <w:rFonts w:ascii="Calibri" w:hAnsi="Calibri"/>
          <w:color w:val="000000" w:themeColor="text1"/>
        </w:rPr>
      </w:pPr>
    </w:p>
    <w:p w14:paraId="4885F42D" w14:textId="77777777" w:rsidR="00EF5BA1" w:rsidRPr="00EF5BA1" w:rsidRDefault="00EF5BA1" w:rsidP="00D73C6F">
      <w:pPr>
        <w:ind w:firstLine="3"/>
        <w:rPr>
          <w:rFonts w:ascii="Calibri" w:hAnsi="Calibri"/>
          <w:color w:val="000000" w:themeColor="text1"/>
        </w:rPr>
      </w:pPr>
    </w:p>
    <w:p w14:paraId="672605F8" w14:textId="2C7975E3" w:rsidR="002153DC" w:rsidRPr="00EF5BA1" w:rsidRDefault="00C37B4B" w:rsidP="00C37B4B">
      <w:pPr>
        <w:ind w:left="1276" w:firstLine="3"/>
        <w:rPr>
          <w:rFonts w:ascii="Calibri" w:hAnsi="Calibri"/>
          <w:color w:val="000000" w:themeColor="text1"/>
          <w:sz w:val="16"/>
          <w:szCs w:val="16"/>
        </w:rPr>
      </w:pPr>
      <w:r w:rsidRPr="00EF5BA1">
        <w:rPr>
          <w:rFonts w:ascii="Calibri" w:hAnsi="Calibri"/>
          <w:noProof/>
        </w:rPr>
        <w:drawing>
          <wp:inline distT="0" distB="0" distL="0" distR="0" wp14:anchorId="4AAC5FC1" wp14:editId="51E2443B">
            <wp:extent cx="4730301" cy="61436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sett app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2202" cy="65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CC965" w14:textId="6EA70BB8" w:rsidR="00C37B4B" w:rsidRPr="00EF5BA1" w:rsidRDefault="00C37B4B" w:rsidP="00C37B4B">
      <w:pPr>
        <w:ind w:firstLine="3"/>
        <w:jc w:val="center"/>
        <w:rPr>
          <w:rFonts w:ascii="Calibri" w:hAnsi="Calibri"/>
          <w:i/>
          <w:sz w:val="16"/>
          <w:szCs w:val="16"/>
        </w:rPr>
      </w:pPr>
      <w:r w:rsidRPr="00EF5BA1">
        <w:rPr>
          <w:rFonts w:ascii="Calibri" w:hAnsi="Calibri"/>
          <w:i/>
          <w:sz w:val="16"/>
          <w:szCs w:val="16"/>
        </w:rPr>
        <w:t xml:space="preserve">       in occasione del 5° anniversario della firma del Protocollo Reggio Emilia provincia ad alto apprendimento</w:t>
      </w:r>
    </w:p>
    <w:p w14:paraId="79EB8BBD" w14:textId="77777777" w:rsidR="00C37B4B" w:rsidRPr="00EF5BA1" w:rsidRDefault="00C37B4B" w:rsidP="00C37B4B">
      <w:pPr>
        <w:rPr>
          <w:rFonts w:ascii="Calibri" w:hAnsi="Calibri"/>
          <w:color w:val="000000" w:themeColor="text1"/>
          <w:sz w:val="18"/>
          <w:szCs w:val="18"/>
        </w:rPr>
      </w:pPr>
    </w:p>
    <w:p w14:paraId="5BDAB4D3" w14:textId="09F48FD3" w:rsidR="00CD7480" w:rsidRDefault="0054099E" w:rsidP="00EF5BA1">
      <w:pPr>
        <w:spacing w:line="257" w:lineRule="auto"/>
        <w:jc w:val="both"/>
        <w:rPr>
          <w:rFonts w:ascii="Calibri" w:hAnsi="Calibri"/>
          <w:color w:val="000000" w:themeColor="text1"/>
        </w:rPr>
      </w:pPr>
      <w:r w:rsidRPr="00EF5BA1">
        <w:rPr>
          <w:rFonts w:ascii="Calibri" w:hAnsi="Calibri"/>
          <w:color w:val="000000" w:themeColor="text1"/>
        </w:rPr>
        <w:t>Viviamo tempi di</w:t>
      </w:r>
      <w:r w:rsidR="00FD13DD" w:rsidRPr="00EF5BA1">
        <w:rPr>
          <w:rFonts w:ascii="Calibri" w:hAnsi="Calibri"/>
          <w:color w:val="000000" w:themeColor="text1"/>
        </w:rPr>
        <w:t xml:space="preserve"> forte innovazione e di continui</w:t>
      </w:r>
      <w:r w:rsidR="003B062C" w:rsidRPr="00EF5BA1">
        <w:rPr>
          <w:rFonts w:ascii="Calibri" w:hAnsi="Calibri"/>
          <w:color w:val="000000" w:themeColor="text1"/>
        </w:rPr>
        <w:t xml:space="preserve"> e repentini cambiamenti</w:t>
      </w:r>
      <w:r w:rsidRPr="00EF5BA1">
        <w:rPr>
          <w:rFonts w:ascii="Calibri" w:hAnsi="Calibri"/>
          <w:color w:val="000000" w:themeColor="text1"/>
        </w:rPr>
        <w:t xml:space="preserve">. </w:t>
      </w:r>
      <w:r w:rsidR="008A0A33" w:rsidRPr="00EF5BA1">
        <w:rPr>
          <w:rFonts w:ascii="Calibri" w:hAnsi="Calibri"/>
          <w:color w:val="000000" w:themeColor="text1"/>
        </w:rPr>
        <w:t xml:space="preserve">La capacità di </w:t>
      </w:r>
      <w:r w:rsidR="00F01B50" w:rsidRPr="00EF5BA1">
        <w:rPr>
          <w:rFonts w:ascii="Calibri" w:hAnsi="Calibri"/>
          <w:color w:val="000000" w:themeColor="text1"/>
        </w:rPr>
        <w:t xml:space="preserve">imparare per </w:t>
      </w:r>
      <w:r w:rsidR="008A0A33" w:rsidRPr="00EF5BA1">
        <w:rPr>
          <w:rFonts w:ascii="Calibri" w:hAnsi="Calibri"/>
          <w:color w:val="000000" w:themeColor="text1"/>
        </w:rPr>
        <w:t xml:space="preserve">acquisire rapidamente nuove conoscenze e competenze </w:t>
      </w:r>
      <w:r w:rsidR="00212F34" w:rsidRPr="00EF5BA1">
        <w:rPr>
          <w:rFonts w:ascii="Calibri" w:hAnsi="Calibri"/>
          <w:color w:val="000000" w:themeColor="text1"/>
        </w:rPr>
        <w:t xml:space="preserve">è </w:t>
      </w:r>
      <w:r w:rsidR="00CD7480">
        <w:rPr>
          <w:rFonts w:ascii="Calibri" w:hAnsi="Calibri"/>
          <w:color w:val="000000" w:themeColor="text1"/>
        </w:rPr>
        <w:t>diventata</w:t>
      </w:r>
      <w:r w:rsidR="00F01B50" w:rsidRPr="00EF5BA1">
        <w:rPr>
          <w:rFonts w:ascii="Calibri" w:hAnsi="Calibri"/>
          <w:color w:val="000000" w:themeColor="text1"/>
        </w:rPr>
        <w:t xml:space="preserve"> i</w:t>
      </w:r>
      <w:r w:rsidR="00212F34" w:rsidRPr="00EF5BA1">
        <w:rPr>
          <w:rFonts w:ascii="Calibri" w:hAnsi="Calibri"/>
          <w:color w:val="000000" w:themeColor="text1"/>
        </w:rPr>
        <w:t>mprescindibile</w:t>
      </w:r>
      <w:r w:rsidR="001E48C6">
        <w:rPr>
          <w:rFonts w:ascii="Calibri" w:hAnsi="Calibri"/>
          <w:color w:val="000000" w:themeColor="text1"/>
        </w:rPr>
        <w:t>.</w:t>
      </w:r>
    </w:p>
    <w:p w14:paraId="35C71430" w14:textId="30364689" w:rsidR="00CD7480" w:rsidRDefault="00F01B50" w:rsidP="00EF5BA1">
      <w:pPr>
        <w:spacing w:line="257" w:lineRule="auto"/>
        <w:jc w:val="both"/>
        <w:rPr>
          <w:rFonts w:ascii="Calibri" w:hAnsi="Calibri"/>
          <w:color w:val="000000" w:themeColor="text1"/>
        </w:rPr>
      </w:pPr>
      <w:r w:rsidRPr="00EF5BA1">
        <w:rPr>
          <w:rFonts w:ascii="Calibri" w:hAnsi="Calibri"/>
          <w:color w:val="000000" w:themeColor="text1"/>
        </w:rPr>
        <w:t xml:space="preserve">In particolare </w:t>
      </w:r>
      <w:r w:rsidR="00212F34" w:rsidRPr="00EF5BA1">
        <w:rPr>
          <w:rFonts w:ascii="Calibri" w:hAnsi="Calibri"/>
          <w:color w:val="000000" w:themeColor="text1"/>
        </w:rPr>
        <w:t>rispetto al</w:t>
      </w:r>
      <w:r w:rsidRPr="00EF5BA1">
        <w:rPr>
          <w:rFonts w:ascii="Calibri" w:hAnsi="Calibri"/>
          <w:color w:val="000000" w:themeColor="text1"/>
        </w:rPr>
        <w:t xml:space="preserve">l’ambito </w:t>
      </w:r>
      <w:r w:rsidR="008A0A33" w:rsidRPr="00EF5BA1">
        <w:rPr>
          <w:rFonts w:ascii="Calibri" w:hAnsi="Calibri"/>
          <w:color w:val="000000" w:themeColor="text1"/>
        </w:rPr>
        <w:t>professionale</w:t>
      </w:r>
      <w:r w:rsidR="00212F34" w:rsidRPr="00EF5BA1">
        <w:rPr>
          <w:rFonts w:ascii="Calibri" w:hAnsi="Calibri"/>
          <w:color w:val="000000" w:themeColor="text1"/>
        </w:rPr>
        <w:t xml:space="preserve">, </w:t>
      </w:r>
      <w:r w:rsidR="00D96698">
        <w:rPr>
          <w:rFonts w:ascii="Calibri" w:hAnsi="Calibri"/>
          <w:color w:val="000000" w:themeColor="text1"/>
        </w:rPr>
        <w:t>occorre tenere</w:t>
      </w:r>
      <w:r w:rsidR="00212F34" w:rsidRPr="00EF5BA1">
        <w:rPr>
          <w:rFonts w:ascii="Calibri" w:hAnsi="Calibri"/>
          <w:color w:val="000000" w:themeColor="text1"/>
        </w:rPr>
        <w:t xml:space="preserve"> conto che</w:t>
      </w:r>
      <w:r w:rsidRPr="00EF5BA1">
        <w:rPr>
          <w:rFonts w:ascii="Calibri" w:hAnsi="Calibri"/>
          <w:color w:val="000000" w:themeColor="text1"/>
        </w:rPr>
        <w:t xml:space="preserve"> </w:t>
      </w:r>
      <w:r w:rsidR="008A0A33" w:rsidRPr="00EF5BA1">
        <w:rPr>
          <w:rFonts w:ascii="Calibri" w:hAnsi="Calibri"/>
          <w:color w:val="000000" w:themeColor="text1"/>
        </w:rPr>
        <w:t>p</w:t>
      </w:r>
      <w:r w:rsidR="00F1766E" w:rsidRPr="00EF5BA1">
        <w:rPr>
          <w:rFonts w:ascii="Calibri" w:hAnsi="Calibri"/>
          <w:color w:val="000000" w:themeColor="text1"/>
        </w:rPr>
        <w:t xml:space="preserve">er fare </w:t>
      </w:r>
      <w:r w:rsidR="003B062C" w:rsidRPr="00EF5BA1">
        <w:rPr>
          <w:rFonts w:ascii="Calibri" w:hAnsi="Calibri"/>
          <w:color w:val="000000" w:themeColor="text1"/>
        </w:rPr>
        <w:t xml:space="preserve">i lavori </w:t>
      </w:r>
      <w:r w:rsidR="00F1766E" w:rsidRPr="00EF5BA1">
        <w:rPr>
          <w:rFonts w:ascii="Calibri" w:hAnsi="Calibri"/>
          <w:color w:val="000000" w:themeColor="text1"/>
        </w:rPr>
        <w:t>attuali occorreranno c</w:t>
      </w:r>
      <w:r w:rsidR="003B062C" w:rsidRPr="00EF5BA1">
        <w:rPr>
          <w:rFonts w:ascii="Calibri" w:hAnsi="Calibri"/>
          <w:color w:val="000000" w:themeColor="text1"/>
        </w:rPr>
        <w:t xml:space="preserve">ompetenze molto diverse da quelle </w:t>
      </w:r>
      <w:r w:rsidR="00CD7480">
        <w:rPr>
          <w:rFonts w:ascii="Calibri" w:hAnsi="Calibri"/>
          <w:color w:val="000000" w:themeColor="text1"/>
        </w:rPr>
        <w:t>finora acquisite, inoltre</w:t>
      </w:r>
      <w:r w:rsidR="00DC7C55" w:rsidRPr="00EF5BA1">
        <w:rPr>
          <w:rFonts w:ascii="Calibri" w:hAnsi="Calibri"/>
          <w:color w:val="000000" w:themeColor="text1"/>
        </w:rPr>
        <w:t xml:space="preserve"> buona parte </w:t>
      </w:r>
      <w:r w:rsidR="00CD7480">
        <w:rPr>
          <w:rFonts w:ascii="Calibri" w:hAnsi="Calibri"/>
          <w:color w:val="000000" w:themeColor="text1"/>
        </w:rPr>
        <w:t>degli impieghi</w:t>
      </w:r>
      <w:r w:rsidR="00DC7C55" w:rsidRPr="00EF5BA1">
        <w:rPr>
          <w:rFonts w:ascii="Calibri" w:hAnsi="Calibri"/>
          <w:color w:val="000000" w:themeColor="text1"/>
        </w:rPr>
        <w:t xml:space="preserve"> </w:t>
      </w:r>
      <w:r w:rsidR="00CD7480">
        <w:rPr>
          <w:rFonts w:ascii="Calibri" w:hAnsi="Calibri"/>
          <w:color w:val="000000" w:themeColor="text1"/>
        </w:rPr>
        <w:t>per</w:t>
      </w:r>
      <w:r w:rsidR="00DC7C55" w:rsidRPr="00EF5BA1">
        <w:rPr>
          <w:rFonts w:ascii="Calibri" w:hAnsi="Calibri"/>
          <w:color w:val="000000" w:themeColor="text1"/>
        </w:rPr>
        <w:t xml:space="preserve"> i giovani che stanno andando a scuola oggi non esistono ancora</w:t>
      </w:r>
      <w:r w:rsidR="001E48C6">
        <w:rPr>
          <w:rFonts w:ascii="Calibri" w:hAnsi="Calibri"/>
          <w:color w:val="000000" w:themeColor="text1"/>
        </w:rPr>
        <w:t>.</w:t>
      </w:r>
    </w:p>
    <w:p w14:paraId="53B69107" w14:textId="714F83A3" w:rsidR="003B062C" w:rsidRPr="00EF5BA1" w:rsidRDefault="00FE5114" w:rsidP="00EF5BA1">
      <w:pPr>
        <w:spacing w:line="257" w:lineRule="auto"/>
        <w:jc w:val="both"/>
        <w:rPr>
          <w:rFonts w:ascii="Calibri" w:hAnsi="Calibri"/>
          <w:color w:val="000000" w:themeColor="text1"/>
        </w:rPr>
      </w:pPr>
      <w:r w:rsidRPr="00EF5BA1">
        <w:rPr>
          <w:rFonts w:ascii="Calibri" w:hAnsi="Calibri"/>
          <w:color w:val="000000" w:themeColor="text1"/>
        </w:rPr>
        <w:t xml:space="preserve">Saper imparare è una competenza. </w:t>
      </w:r>
      <w:r w:rsidR="00CD7480">
        <w:rPr>
          <w:rFonts w:ascii="Calibri" w:hAnsi="Calibri"/>
          <w:color w:val="000000" w:themeColor="text1"/>
        </w:rPr>
        <w:t>È</w:t>
      </w:r>
      <w:r w:rsidRPr="00EF5BA1">
        <w:rPr>
          <w:rFonts w:ascii="Calibri" w:hAnsi="Calibri"/>
          <w:color w:val="000000" w:themeColor="text1"/>
        </w:rPr>
        <w:t xml:space="preserve"> denominata </w:t>
      </w:r>
      <w:r w:rsidR="00212F34" w:rsidRPr="00EF5BA1">
        <w:rPr>
          <w:rFonts w:ascii="Calibri" w:hAnsi="Calibri"/>
          <w:color w:val="000000" w:themeColor="text1"/>
        </w:rPr>
        <w:t xml:space="preserve">“imparare a imparare” ed è definita “chiave di cittadinanza” dalla UE </w:t>
      </w:r>
      <w:r w:rsidR="00CD7480">
        <w:rPr>
          <w:rFonts w:ascii="Calibri" w:hAnsi="Calibri"/>
          <w:color w:val="000000" w:themeColor="text1"/>
        </w:rPr>
        <w:t xml:space="preserve">e dal </w:t>
      </w:r>
      <w:r w:rsidR="001E48C6">
        <w:rPr>
          <w:rFonts w:ascii="Calibri" w:hAnsi="Calibri"/>
          <w:color w:val="000000" w:themeColor="text1"/>
        </w:rPr>
        <w:t>MIUR</w:t>
      </w:r>
      <w:r w:rsidR="00212F34" w:rsidRPr="00EF5BA1">
        <w:rPr>
          <w:rFonts w:ascii="Calibri" w:hAnsi="Calibri"/>
          <w:color w:val="000000" w:themeColor="text1"/>
        </w:rPr>
        <w:t xml:space="preserve">. </w:t>
      </w:r>
      <w:r w:rsidR="002637DA" w:rsidRPr="00EF5BA1">
        <w:rPr>
          <w:rFonts w:ascii="Calibri" w:hAnsi="Calibri"/>
          <w:color w:val="000000" w:themeColor="text1"/>
        </w:rPr>
        <w:t>Essere una comunità provinciale "ad alto apprendimento"</w:t>
      </w:r>
      <w:r w:rsidR="00CD7480">
        <w:rPr>
          <w:rFonts w:ascii="Calibri" w:hAnsi="Calibri"/>
          <w:color w:val="000000" w:themeColor="text1"/>
        </w:rPr>
        <w:t>,</w:t>
      </w:r>
      <w:r w:rsidR="002637DA" w:rsidRPr="00EF5BA1">
        <w:rPr>
          <w:rFonts w:ascii="Calibri" w:hAnsi="Calibri"/>
          <w:color w:val="000000" w:themeColor="text1"/>
        </w:rPr>
        <w:t xml:space="preserve"> formata da persone con una elevata competenza </w:t>
      </w:r>
      <w:r w:rsidR="00CD7480">
        <w:rPr>
          <w:rFonts w:ascii="Calibri" w:hAnsi="Calibri"/>
          <w:color w:val="000000" w:themeColor="text1"/>
        </w:rPr>
        <w:t xml:space="preserve">ad </w:t>
      </w:r>
      <w:r w:rsidR="002637DA" w:rsidRPr="00EF5BA1">
        <w:rPr>
          <w:rFonts w:ascii="Calibri" w:hAnsi="Calibri"/>
          <w:color w:val="000000" w:themeColor="text1"/>
        </w:rPr>
        <w:t xml:space="preserve">“imparare a imparare”, oggetto </w:t>
      </w:r>
      <w:r w:rsidR="00A41F4E" w:rsidRPr="00EF5BA1">
        <w:rPr>
          <w:rFonts w:ascii="Calibri" w:hAnsi="Calibri"/>
          <w:color w:val="000000" w:themeColor="text1"/>
        </w:rPr>
        <w:t>del Protocollo d’intesa n</w:t>
      </w:r>
      <w:r w:rsidR="002637DA" w:rsidRPr="00EF5BA1">
        <w:rPr>
          <w:rFonts w:ascii="Calibri" w:hAnsi="Calibri"/>
          <w:color w:val="000000" w:themeColor="text1"/>
        </w:rPr>
        <w:t xml:space="preserve">ato cinque anni fa </w:t>
      </w:r>
      <w:r w:rsidR="00A41F4E" w:rsidRPr="00EF5BA1">
        <w:rPr>
          <w:rFonts w:ascii="Calibri" w:hAnsi="Calibri"/>
          <w:color w:val="000000" w:themeColor="text1"/>
        </w:rPr>
        <w:t>a cui oggi aderisce la gran parte del</w:t>
      </w:r>
      <w:r w:rsidR="002637DA" w:rsidRPr="00EF5BA1">
        <w:rPr>
          <w:rFonts w:ascii="Calibri" w:hAnsi="Calibri"/>
          <w:color w:val="000000" w:themeColor="text1"/>
        </w:rPr>
        <w:t>le componenti socio economiche del t</w:t>
      </w:r>
      <w:r w:rsidR="00A41F4E" w:rsidRPr="00EF5BA1">
        <w:rPr>
          <w:rFonts w:ascii="Calibri" w:hAnsi="Calibri"/>
          <w:color w:val="000000" w:themeColor="text1"/>
        </w:rPr>
        <w:t>erritorio provinciale</w:t>
      </w:r>
      <w:r w:rsidR="00212F34" w:rsidRPr="00EF5BA1">
        <w:rPr>
          <w:rFonts w:ascii="Calibri" w:hAnsi="Calibri"/>
          <w:color w:val="000000" w:themeColor="text1"/>
        </w:rPr>
        <w:t xml:space="preserve">, </w:t>
      </w:r>
      <w:r w:rsidR="00A41F4E" w:rsidRPr="00EF5BA1">
        <w:rPr>
          <w:rFonts w:ascii="Calibri" w:hAnsi="Calibri"/>
          <w:color w:val="000000" w:themeColor="text1"/>
        </w:rPr>
        <w:t>è quindi sempre più</w:t>
      </w:r>
      <w:r w:rsidR="00212F34" w:rsidRPr="00EF5BA1">
        <w:rPr>
          <w:rFonts w:ascii="Calibri" w:hAnsi="Calibri"/>
          <w:color w:val="000000" w:themeColor="text1"/>
        </w:rPr>
        <w:t xml:space="preserve"> pr</w:t>
      </w:r>
      <w:r w:rsidR="00DC7C55" w:rsidRPr="00EF5BA1">
        <w:rPr>
          <w:rFonts w:ascii="Calibri" w:hAnsi="Calibri"/>
          <w:color w:val="000000" w:themeColor="text1"/>
        </w:rPr>
        <w:t>i</w:t>
      </w:r>
      <w:r w:rsidR="001E48C6">
        <w:rPr>
          <w:rFonts w:ascii="Calibri" w:hAnsi="Calibri"/>
          <w:color w:val="000000" w:themeColor="text1"/>
        </w:rPr>
        <w:t>oritario.</w:t>
      </w:r>
    </w:p>
    <w:p w14:paraId="2584355D" w14:textId="2F7267E7" w:rsidR="003250CA" w:rsidRPr="00EF5BA1" w:rsidRDefault="003250CA" w:rsidP="009D6F45">
      <w:pPr>
        <w:rPr>
          <w:rFonts w:ascii="Calibri" w:hAnsi="Calibri"/>
          <w:color w:val="000000" w:themeColor="text1"/>
          <w:sz w:val="11"/>
          <w:szCs w:val="11"/>
        </w:rPr>
      </w:pPr>
    </w:p>
    <w:p w14:paraId="3255AC32" w14:textId="20BA3BBB" w:rsidR="00004C44" w:rsidRDefault="00921892" w:rsidP="001E48C6">
      <w:pPr>
        <w:ind w:firstLine="3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Nel corso della </w:t>
      </w:r>
      <w:r w:rsidR="00C17451" w:rsidRPr="00EF5BA1">
        <w:rPr>
          <w:rFonts w:ascii="Calibri" w:hAnsi="Calibri"/>
          <w:color w:val="000000" w:themeColor="text1"/>
        </w:rPr>
        <w:t>settimana</w:t>
      </w:r>
      <w:r w:rsidR="00297CFF" w:rsidRPr="00EF5BA1">
        <w:rPr>
          <w:rFonts w:ascii="Calibri" w:hAnsi="Calibri"/>
          <w:color w:val="000000" w:themeColor="text1"/>
        </w:rPr>
        <w:t xml:space="preserve"> dell’apprendimento</w:t>
      </w:r>
      <w:r w:rsidR="00362DBC">
        <w:rPr>
          <w:rFonts w:ascii="Calibri" w:hAnsi="Calibri"/>
          <w:color w:val="000000" w:themeColor="text1"/>
        </w:rPr>
        <w:t xml:space="preserve"> s</w:t>
      </w:r>
      <w:r w:rsidR="00FF53E6">
        <w:rPr>
          <w:rFonts w:ascii="Calibri" w:hAnsi="Calibri"/>
          <w:color w:val="000000" w:themeColor="text1"/>
        </w:rPr>
        <w:t>ono previsti due in</w:t>
      </w:r>
      <w:r>
        <w:rPr>
          <w:rFonts w:ascii="Calibri" w:hAnsi="Calibri"/>
          <w:color w:val="000000" w:themeColor="text1"/>
        </w:rPr>
        <w:t>contri pubblici</w:t>
      </w:r>
      <w:r w:rsidR="00362DBC">
        <w:rPr>
          <w:rFonts w:ascii="Calibri" w:hAnsi="Calibri"/>
          <w:color w:val="000000" w:themeColor="text1"/>
        </w:rPr>
        <w:t>:</w:t>
      </w:r>
    </w:p>
    <w:p w14:paraId="391C8A54" w14:textId="77777777" w:rsidR="006170C7" w:rsidRDefault="006170C7" w:rsidP="001E48C6">
      <w:pPr>
        <w:ind w:firstLine="3"/>
        <w:jc w:val="both"/>
        <w:rPr>
          <w:rFonts w:ascii="Calibri" w:hAnsi="Calibri"/>
          <w:color w:val="000000" w:themeColor="text1"/>
        </w:rPr>
      </w:pPr>
    </w:p>
    <w:p w14:paraId="11721268" w14:textId="6B33B10F" w:rsidR="00F52022" w:rsidRPr="006170C7" w:rsidRDefault="006170C7" w:rsidP="006170C7">
      <w:pPr>
        <w:ind w:left="360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 xml:space="preserve">                             </w:t>
      </w:r>
      <w:r w:rsidR="00004C44" w:rsidRPr="006170C7">
        <w:rPr>
          <w:rFonts w:ascii="Calibri" w:hAnsi="Calibri"/>
          <w:b/>
          <w:color w:val="000000" w:themeColor="text1"/>
        </w:rPr>
        <w:t>2</w:t>
      </w:r>
      <w:r w:rsidR="00F52022" w:rsidRPr="006170C7">
        <w:rPr>
          <w:rFonts w:ascii="Calibri" w:hAnsi="Calibri"/>
          <w:b/>
          <w:color w:val="000000" w:themeColor="text1"/>
        </w:rPr>
        <w:t>7 novembre ore 15,30</w:t>
      </w:r>
      <w:r w:rsidR="00921892" w:rsidRPr="006170C7">
        <w:rPr>
          <w:rFonts w:ascii="Calibri" w:hAnsi="Calibri"/>
          <w:color w:val="000000" w:themeColor="text1"/>
        </w:rPr>
        <w:t>,</w:t>
      </w:r>
      <w:r w:rsidR="00BF2E8E" w:rsidRPr="006170C7">
        <w:rPr>
          <w:rFonts w:ascii="Calibri" w:hAnsi="Calibri"/>
          <w:color w:val="000000" w:themeColor="text1"/>
        </w:rPr>
        <w:t xml:space="preserve"> presso l’aula magna </w:t>
      </w:r>
      <w:proofErr w:type="spellStart"/>
      <w:r w:rsidR="00BF2E8E" w:rsidRPr="006170C7">
        <w:rPr>
          <w:rFonts w:ascii="Calibri" w:hAnsi="Calibri"/>
          <w:color w:val="000000" w:themeColor="text1"/>
        </w:rPr>
        <w:t>Unimore</w:t>
      </w:r>
      <w:proofErr w:type="spellEnd"/>
    </w:p>
    <w:p w14:paraId="2989E292" w14:textId="77777777" w:rsidR="00F52022" w:rsidRDefault="00F52022" w:rsidP="001E48C6">
      <w:pPr>
        <w:pStyle w:val="Paragrafoelenco"/>
        <w:numPr>
          <w:ilvl w:val="0"/>
          <w:numId w:val="27"/>
        </w:numPr>
        <w:ind w:left="709" w:hanging="425"/>
        <w:jc w:val="both"/>
        <w:rPr>
          <w:rFonts w:ascii="Calibri" w:hAnsi="Calibri"/>
          <w:color w:val="000000" w:themeColor="text1"/>
        </w:rPr>
      </w:pPr>
    </w:p>
    <w:p w14:paraId="73B5CAEA" w14:textId="0982F28C" w:rsidR="00F52022" w:rsidRPr="00F52022" w:rsidRDefault="00F52022" w:rsidP="001E48C6">
      <w:pPr>
        <w:pStyle w:val="Paragrafoelenco"/>
        <w:numPr>
          <w:ilvl w:val="0"/>
          <w:numId w:val="27"/>
        </w:numPr>
        <w:ind w:left="709" w:hanging="425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 xml:space="preserve">                                     </w:t>
      </w:r>
      <w:r>
        <w:rPr>
          <w:rFonts w:ascii="Calibri" w:hAnsi="Calibri"/>
          <w:b/>
          <w:color w:val="FF0000"/>
        </w:rPr>
        <w:t>METACOGNIZIONE E APPRENDIMENTO</w:t>
      </w:r>
    </w:p>
    <w:p w14:paraId="2D528EE8" w14:textId="4A4B9A9B" w:rsidR="00F52022" w:rsidRPr="006170C7" w:rsidRDefault="006170C7" w:rsidP="006170C7">
      <w:pPr>
        <w:pStyle w:val="Paragrafoelenco"/>
        <w:numPr>
          <w:ilvl w:val="0"/>
          <w:numId w:val="27"/>
        </w:numPr>
        <w:ind w:left="709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B0C2A" w:rsidRPr="006170C7">
        <w:rPr>
          <w:rFonts w:ascii="Calibri" w:hAnsi="Calibri"/>
        </w:rPr>
        <w:t>Intervengono</w:t>
      </w:r>
      <w:r w:rsidRPr="006170C7">
        <w:rPr>
          <w:rFonts w:ascii="Calibri" w:hAnsi="Calibri"/>
        </w:rPr>
        <w:t xml:space="preserve"> </w:t>
      </w:r>
      <w:r w:rsidRPr="006170C7">
        <w:rPr>
          <w:rFonts w:ascii="Calibri" w:hAnsi="Calibri"/>
        </w:rPr>
        <w:t xml:space="preserve">Cesare </w:t>
      </w:r>
      <w:proofErr w:type="spellStart"/>
      <w:r w:rsidRPr="006170C7">
        <w:rPr>
          <w:rFonts w:ascii="Calibri" w:hAnsi="Calibri"/>
        </w:rPr>
        <w:t>Cornoldi</w:t>
      </w:r>
      <w:proofErr w:type="spellEnd"/>
      <w:r w:rsidRPr="006170C7">
        <w:rPr>
          <w:rFonts w:ascii="Calibri" w:hAnsi="Calibri"/>
        </w:rPr>
        <w:t>,</w:t>
      </w:r>
      <w:r w:rsidR="00FB0C2A" w:rsidRPr="006170C7">
        <w:rPr>
          <w:rFonts w:ascii="Calibri" w:hAnsi="Calibri"/>
        </w:rPr>
        <w:t xml:space="preserve"> </w:t>
      </w:r>
      <w:r w:rsidRPr="006170C7">
        <w:rPr>
          <w:rFonts w:ascii="Calibri" w:hAnsi="Calibri"/>
        </w:rPr>
        <w:t>Giovanna Friso</w:t>
      </w:r>
      <w:r w:rsidRPr="006170C7">
        <w:rPr>
          <w:rFonts w:ascii="Calibri" w:hAnsi="Calibri"/>
        </w:rPr>
        <w:t>,</w:t>
      </w:r>
      <w:r w:rsidR="00F52022" w:rsidRPr="006170C7">
        <w:rPr>
          <w:rFonts w:ascii="Calibri" w:hAnsi="Calibri"/>
        </w:rPr>
        <w:t xml:space="preserve"> Nanni Maria </w:t>
      </w:r>
      <w:r w:rsidRPr="006170C7">
        <w:rPr>
          <w:rFonts w:ascii="Calibri" w:hAnsi="Calibri"/>
        </w:rPr>
        <w:t>Mario, Giorgio Zanetti.</w:t>
      </w:r>
    </w:p>
    <w:p w14:paraId="7FBF94A0" w14:textId="77777777" w:rsidR="00F52022" w:rsidRPr="00F52022" w:rsidRDefault="00F52022" w:rsidP="001E48C6">
      <w:pPr>
        <w:pStyle w:val="Paragrafoelenco"/>
        <w:numPr>
          <w:ilvl w:val="0"/>
          <w:numId w:val="27"/>
        </w:numPr>
        <w:ind w:left="709" w:hanging="425"/>
        <w:jc w:val="both"/>
        <w:rPr>
          <w:rFonts w:ascii="Calibri" w:hAnsi="Calibri"/>
          <w:color w:val="000000" w:themeColor="text1"/>
        </w:rPr>
      </w:pPr>
    </w:p>
    <w:p w14:paraId="402F2B08" w14:textId="4E86363B" w:rsidR="00921892" w:rsidRDefault="00484780" w:rsidP="00921892">
      <w:pPr>
        <w:pStyle w:val="Paragrafoelenco"/>
        <w:numPr>
          <w:ilvl w:val="0"/>
          <w:numId w:val="27"/>
        </w:numPr>
        <w:ind w:left="709" w:hanging="425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 xml:space="preserve">                     </w:t>
      </w:r>
      <w:r w:rsidR="00F52022">
        <w:rPr>
          <w:rFonts w:ascii="Calibri" w:hAnsi="Calibri"/>
          <w:b/>
          <w:color w:val="000000" w:themeColor="text1"/>
        </w:rPr>
        <w:t>1 dicembre ore 15,30</w:t>
      </w:r>
      <w:r w:rsidR="00921892">
        <w:rPr>
          <w:rFonts w:ascii="Calibri" w:hAnsi="Calibri"/>
          <w:color w:val="000000" w:themeColor="text1"/>
        </w:rPr>
        <w:t>,</w:t>
      </w:r>
      <w:r w:rsidR="00BF2E8E" w:rsidRPr="00EF5BA1">
        <w:rPr>
          <w:rFonts w:ascii="Calibri" w:hAnsi="Calibri"/>
          <w:color w:val="000000" w:themeColor="text1"/>
        </w:rPr>
        <w:t xml:space="preserve"> presso l’auditorium CREDEM</w:t>
      </w:r>
      <w:r w:rsidR="00DC7C55" w:rsidRPr="00EF5BA1">
        <w:rPr>
          <w:rFonts w:ascii="Calibri" w:hAnsi="Calibri"/>
          <w:color w:val="000000" w:themeColor="text1"/>
        </w:rPr>
        <w:t xml:space="preserve">, </w:t>
      </w:r>
      <w:r w:rsidR="00921892">
        <w:rPr>
          <w:rFonts w:ascii="Calibri" w:hAnsi="Calibri"/>
          <w:color w:val="000000" w:themeColor="text1"/>
        </w:rPr>
        <w:t>sul tema</w:t>
      </w:r>
      <w:r w:rsidR="00434105" w:rsidRPr="00921892">
        <w:rPr>
          <w:rFonts w:ascii="Calibri" w:hAnsi="Calibri"/>
          <w:color w:val="000000" w:themeColor="text1"/>
        </w:rPr>
        <w:t>:</w:t>
      </w:r>
    </w:p>
    <w:p w14:paraId="3F6BFEF7" w14:textId="26D478E8" w:rsidR="00434105" w:rsidRPr="00921892" w:rsidRDefault="00434105" w:rsidP="00921892">
      <w:pPr>
        <w:pStyle w:val="Paragrafoelenco"/>
        <w:numPr>
          <w:ilvl w:val="0"/>
          <w:numId w:val="27"/>
        </w:numPr>
        <w:ind w:left="709" w:hanging="425"/>
        <w:jc w:val="both"/>
        <w:rPr>
          <w:rFonts w:ascii="Calibri" w:hAnsi="Calibri"/>
          <w:color w:val="000000" w:themeColor="text1"/>
        </w:rPr>
      </w:pPr>
      <w:r w:rsidRPr="00921892">
        <w:rPr>
          <w:rFonts w:ascii="Calibri" w:hAnsi="Calibri"/>
          <w:color w:val="000000" w:themeColor="text1"/>
        </w:rPr>
        <w:t xml:space="preserve"> </w:t>
      </w:r>
    </w:p>
    <w:p w14:paraId="782077CC" w14:textId="3850FE09" w:rsidR="001B3EA7" w:rsidRPr="00FB0C2A" w:rsidRDefault="00434105" w:rsidP="001E48C6">
      <w:pPr>
        <w:pStyle w:val="Paragrafoelenco"/>
        <w:ind w:left="426" w:hanging="142"/>
        <w:jc w:val="both"/>
        <w:rPr>
          <w:rFonts w:ascii="Calibri" w:hAnsi="Calibri"/>
          <w:b/>
          <w:color w:val="000000" w:themeColor="text1"/>
        </w:rPr>
      </w:pPr>
      <w:r w:rsidRPr="00EF5BA1">
        <w:rPr>
          <w:rFonts w:ascii="Calibri" w:hAnsi="Calibri"/>
          <w:color w:val="000000" w:themeColor="text1"/>
        </w:rPr>
        <w:t xml:space="preserve">                                          </w:t>
      </w:r>
      <w:r w:rsidR="008E3D3B" w:rsidRPr="00EF5BA1">
        <w:rPr>
          <w:rFonts w:ascii="Calibri" w:hAnsi="Calibri"/>
          <w:color w:val="000000" w:themeColor="text1"/>
        </w:rPr>
        <w:t xml:space="preserve">                      </w:t>
      </w:r>
      <w:r w:rsidRPr="00484780">
        <w:rPr>
          <w:rFonts w:ascii="Calibri" w:hAnsi="Calibri"/>
          <w:b/>
          <w:color w:val="FF0000"/>
        </w:rPr>
        <w:t>IMPARARE A IMPARARE</w:t>
      </w:r>
    </w:p>
    <w:p w14:paraId="698CBEA9" w14:textId="10EB921C" w:rsidR="00434105" w:rsidRPr="006170C7" w:rsidRDefault="008E3D3B" w:rsidP="001E48C6">
      <w:pPr>
        <w:pStyle w:val="Paragrafoelenco"/>
        <w:ind w:left="426" w:hanging="142"/>
        <w:jc w:val="both"/>
        <w:rPr>
          <w:rFonts w:ascii="Calibri" w:hAnsi="Calibri"/>
          <w:b/>
          <w:color w:val="FF0000"/>
        </w:rPr>
      </w:pPr>
      <w:r w:rsidRPr="00EF5BA1">
        <w:rPr>
          <w:rFonts w:ascii="Calibri" w:hAnsi="Calibri"/>
          <w:color w:val="000000" w:themeColor="text1"/>
        </w:rPr>
        <w:t xml:space="preserve">                   </w:t>
      </w:r>
      <w:r w:rsidR="00434105" w:rsidRPr="006170C7">
        <w:rPr>
          <w:rFonts w:ascii="Calibri" w:hAnsi="Calibri"/>
          <w:b/>
          <w:color w:val="FF0000"/>
        </w:rPr>
        <w:t>LA CULTURA DELL’APPRENDERE: CONOSCERE PER VIVERE CON BENESSERE</w:t>
      </w:r>
    </w:p>
    <w:p w14:paraId="389C3021" w14:textId="0BDD9412" w:rsidR="00CD7480" w:rsidRPr="006170C7" w:rsidRDefault="00F52022" w:rsidP="006170C7">
      <w:pPr>
        <w:jc w:val="both"/>
        <w:rPr>
          <w:rFonts w:ascii="Calibri" w:hAnsi="Calibri"/>
          <w:color w:val="000000" w:themeColor="text1"/>
        </w:rPr>
      </w:pPr>
      <w:r w:rsidRPr="006170C7">
        <w:rPr>
          <w:rFonts w:ascii="Calibri" w:hAnsi="Calibri"/>
          <w:color w:val="000000" w:themeColor="text1"/>
        </w:rPr>
        <w:t>Intervengono</w:t>
      </w:r>
      <w:r w:rsidR="00484780">
        <w:rPr>
          <w:rFonts w:ascii="Calibri" w:hAnsi="Calibri"/>
          <w:color w:val="000000" w:themeColor="text1"/>
        </w:rPr>
        <w:t xml:space="preserve"> Anna Maria Ai</w:t>
      </w:r>
      <w:r w:rsidR="00CD7480" w:rsidRPr="006170C7">
        <w:rPr>
          <w:rFonts w:ascii="Calibri" w:hAnsi="Calibri"/>
          <w:color w:val="000000" w:themeColor="text1"/>
        </w:rPr>
        <w:t xml:space="preserve">ello, </w:t>
      </w:r>
      <w:r w:rsidR="00FB0C2A" w:rsidRPr="006170C7">
        <w:rPr>
          <w:rFonts w:ascii="Calibri" w:hAnsi="Calibri"/>
          <w:color w:val="000000" w:themeColor="text1"/>
        </w:rPr>
        <w:t>P</w:t>
      </w:r>
      <w:r w:rsidR="00004C44" w:rsidRPr="006170C7">
        <w:rPr>
          <w:rFonts w:ascii="Calibri" w:hAnsi="Calibri"/>
          <w:color w:val="000000" w:themeColor="text1"/>
        </w:rPr>
        <w:t>residente Invalsi</w:t>
      </w:r>
      <w:r w:rsidR="00F842FE" w:rsidRPr="006170C7">
        <w:rPr>
          <w:rFonts w:ascii="Calibri" w:hAnsi="Calibri"/>
          <w:color w:val="000000" w:themeColor="text1"/>
        </w:rPr>
        <w:t xml:space="preserve"> e</w:t>
      </w:r>
      <w:r w:rsidR="008E3D3B" w:rsidRPr="006170C7">
        <w:rPr>
          <w:rFonts w:ascii="Calibri" w:hAnsi="Calibri"/>
          <w:color w:val="000000" w:themeColor="text1"/>
        </w:rPr>
        <w:t xml:space="preserve"> </w:t>
      </w:r>
      <w:r w:rsidR="00434105" w:rsidRPr="006170C7">
        <w:rPr>
          <w:rFonts w:ascii="Calibri" w:hAnsi="Calibri"/>
          <w:color w:val="000000" w:themeColor="text1"/>
        </w:rPr>
        <w:t>Donatella Persico</w:t>
      </w:r>
      <w:r w:rsidR="001E48C6" w:rsidRPr="006170C7">
        <w:rPr>
          <w:rFonts w:ascii="Calibri" w:hAnsi="Calibri"/>
          <w:color w:val="000000" w:themeColor="text1"/>
        </w:rPr>
        <w:t>,</w:t>
      </w:r>
      <w:r w:rsidR="00434105" w:rsidRPr="006170C7">
        <w:rPr>
          <w:rFonts w:ascii="Calibri" w:hAnsi="Calibri"/>
          <w:color w:val="000000" w:themeColor="text1"/>
        </w:rPr>
        <w:t xml:space="preserve"> ricercatrice dell'Istituto per le tecnologie didattiche </w:t>
      </w:r>
      <w:r w:rsidR="001E48C6" w:rsidRPr="006170C7">
        <w:rPr>
          <w:rFonts w:ascii="Calibri" w:hAnsi="Calibri"/>
          <w:color w:val="000000" w:themeColor="text1"/>
        </w:rPr>
        <w:t>CNR</w:t>
      </w:r>
      <w:r w:rsidR="008E3D3B" w:rsidRPr="006170C7">
        <w:rPr>
          <w:rFonts w:ascii="Calibri" w:hAnsi="Calibri"/>
          <w:color w:val="000000" w:themeColor="text1"/>
        </w:rPr>
        <w:t xml:space="preserve">. </w:t>
      </w:r>
    </w:p>
    <w:p w14:paraId="3F463360" w14:textId="77777777" w:rsidR="00D96698" w:rsidRDefault="00D96698" w:rsidP="001E48C6">
      <w:pPr>
        <w:pStyle w:val="Paragrafoelenco"/>
        <w:ind w:left="426"/>
        <w:jc w:val="both"/>
        <w:rPr>
          <w:rFonts w:ascii="Calibri" w:hAnsi="Calibri"/>
          <w:color w:val="000000" w:themeColor="text1"/>
        </w:rPr>
      </w:pPr>
    </w:p>
    <w:p w14:paraId="45562948" w14:textId="6F9D0CDC" w:rsidR="0000143C" w:rsidRPr="00EF5BA1" w:rsidRDefault="00022066" w:rsidP="001E48C6">
      <w:pPr>
        <w:jc w:val="both"/>
        <w:rPr>
          <w:rFonts w:ascii="Calibri" w:hAnsi="Calibri"/>
          <w:color w:val="000000" w:themeColor="text1"/>
        </w:rPr>
      </w:pPr>
      <w:r w:rsidRPr="00EF5BA1">
        <w:rPr>
          <w:rFonts w:ascii="Calibri" w:hAnsi="Calibri"/>
          <w:color w:val="000000" w:themeColor="text1"/>
        </w:rPr>
        <w:t>D</w:t>
      </w:r>
      <w:r w:rsidR="0000143C" w:rsidRPr="00EF5BA1">
        <w:rPr>
          <w:rFonts w:ascii="Calibri" w:hAnsi="Calibri"/>
          <w:color w:val="000000" w:themeColor="text1"/>
        </w:rPr>
        <w:t>urante la settimana verranno svolte altre attività a cu</w:t>
      </w:r>
      <w:r w:rsidR="00CD7480">
        <w:rPr>
          <w:rFonts w:ascii="Calibri" w:hAnsi="Calibri"/>
          <w:color w:val="000000" w:themeColor="text1"/>
        </w:rPr>
        <w:t xml:space="preserve">ra di </w:t>
      </w:r>
      <w:r w:rsidR="001E48C6">
        <w:rPr>
          <w:rFonts w:ascii="Calibri" w:hAnsi="Calibri"/>
          <w:color w:val="000000" w:themeColor="text1"/>
        </w:rPr>
        <w:t>I</w:t>
      </w:r>
      <w:r w:rsidR="00CD7480">
        <w:rPr>
          <w:rFonts w:ascii="Calibri" w:hAnsi="Calibri"/>
          <w:color w:val="000000" w:themeColor="text1"/>
        </w:rPr>
        <w:t xml:space="preserve">stituti scolastici, </w:t>
      </w:r>
      <w:r w:rsidR="001E48C6">
        <w:rPr>
          <w:rFonts w:ascii="Calibri" w:hAnsi="Calibri"/>
          <w:color w:val="000000" w:themeColor="text1"/>
        </w:rPr>
        <w:t>A</w:t>
      </w:r>
      <w:r w:rsidR="00CD7480">
        <w:rPr>
          <w:rFonts w:ascii="Calibri" w:hAnsi="Calibri"/>
          <w:color w:val="000000" w:themeColor="text1"/>
        </w:rPr>
        <w:t xml:space="preserve">mministrazioni </w:t>
      </w:r>
      <w:r w:rsidR="003250CA" w:rsidRPr="00EF5BA1">
        <w:rPr>
          <w:rFonts w:ascii="Calibri" w:hAnsi="Calibri"/>
          <w:color w:val="000000" w:themeColor="text1"/>
        </w:rPr>
        <w:t>comunali</w:t>
      </w:r>
      <w:r w:rsidR="00CD7480">
        <w:rPr>
          <w:rFonts w:ascii="Calibri" w:hAnsi="Calibri"/>
          <w:color w:val="000000" w:themeColor="text1"/>
        </w:rPr>
        <w:t>,</w:t>
      </w:r>
      <w:r w:rsidR="003250CA" w:rsidRPr="00EF5BA1">
        <w:rPr>
          <w:rFonts w:ascii="Calibri" w:hAnsi="Calibri"/>
          <w:color w:val="000000" w:themeColor="text1"/>
        </w:rPr>
        <w:t xml:space="preserve"> </w:t>
      </w:r>
      <w:r w:rsidR="001E48C6">
        <w:rPr>
          <w:rFonts w:ascii="Calibri" w:hAnsi="Calibri"/>
          <w:color w:val="000000" w:themeColor="text1"/>
        </w:rPr>
        <w:t>U</w:t>
      </w:r>
      <w:r w:rsidR="00CD7480">
        <w:rPr>
          <w:rFonts w:ascii="Calibri" w:hAnsi="Calibri"/>
          <w:color w:val="000000" w:themeColor="text1"/>
        </w:rPr>
        <w:t xml:space="preserve">nioni di </w:t>
      </w:r>
      <w:r w:rsidR="001E48C6">
        <w:rPr>
          <w:rFonts w:ascii="Calibri" w:hAnsi="Calibri"/>
          <w:color w:val="000000" w:themeColor="text1"/>
        </w:rPr>
        <w:t>C</w:t>
      </w:r>
      <w:r w:rsidR="00CD7480">
        <w:rPr>
          <w:rFonts w:ascii="Calibri" w:hAnsi="Calibri"/>
          <w:color w:val="000000" w:themeColor="text1"/>
        </w:rPr>
        <w:t>omuni e della rete Re</w:t>
      </w:r>
      <w:r w:rsidR="003250CA" w:rsidRPr="00EF5BA1">
        <w:rPr>
          <w:rFonts w:ascii="Calibri" w:hAnsi="Calibri"/>
          <w:color w:val="000000" w:themeColor="text1"/>
        </w:rPr>
        <w:t>-L</w:t>
      </w:r>
      <w:r w:rsidR="00CD7480">
        <w:rPr>
          <w:rFonts w:ascii="Calibri" w:hAnsi="Calibri"/>
          <w:color w:val="000000" w:themeColor="text1"/>
        </w:rPr>
        <w:t>earning</w:t>
      </w:r>
      <w:r w:rsidR="003250CA" w:rsidRPr="00EF5BA1">
        <w:rPr>
          <w:rFonts w:ascii="Calibri" w:hAnsi="Calibri"/>
          <w:color w:val="000000" w:themeColor="text1"/>
        </w:rPr>
        <w:t xml:space="preserve"> C</w:t>
      </w:r>
      <w:r w:rsidR="00CD7480">
        <w:rPr>
          <w:rFonts w:ascii="Calibri" w:hAnsi="Calibri"/>
          <w:color w:val="000000" w:themeColor="text1"/>
        </w:rPr>
        <w:t>enter</w:t>
      </w:r>
      <w:r w:rsidR="008E3D3B" w:rsidRPr="00EF5BA1">
        <w:rPr>
          <w:rFonts w:ascii="Calibri" w:hAnsi="Calibri"/>
          <w:color w:val="000000" w:themeColor="text1"/>
        </w:rPr>
        <w:t>.</w:t>
      </w:r>
    </w:p>
    <w:p w14:paraId="26928755" w14:textId="28C53AAD" w:rsidR="000A05FD" w:rsidRPr="00EF5BA1" w:rsidRDefault="000A05FD" w:rsidP="00CD7480">
      <w:pPr>
        <w:ind w:left="284" w:right="276"/>
        <w:jc w:val="both"/>
        <w:rPr>
          <w:rFonts w:ascii="Calibri" w:hAnsi="Calibri"/>
          <w:sz w:val="11"/>
          <w:szCs w:val="11"/>
        </w:rPr>
      </w:pPr>
    </w:p>
    <w:p w14:paraId="70FE13C1" w14:textId="5E48C574" w:rsidR="00484780" w:rsidRDefault="001E48C6" w:rsidP="00CD7480">
      <w:pPr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Si</w:t>
      </w:r>
      <w:r w:rsidR="001B1A43" w:rsidRPr="00EF5BA1">
        <w:rPr>
          <w:rFonts w:ascii="Calibri" w:hAnsi="Calibri"/>
          <w:color w:val="000000" w:themeColor="text1"/>
        </w:rPr>
        <w:t xml:space="preserve"> </w:t>
      </w:r>
      <w:r w:rsidR="00844D71" w:rsidRPr="00EF5BA1">
        <w:rPr>
          <w:rFonts w:ascii="Calibri" w:hAnsi="Calibri"/>
          <w:color w:val="000000" w:themeColor="text1"/>
        </w:rPr>
        <w:t xml:space="preserve">prega </w:t>
      </w:r>
      <w:r w:rsidR="00AE6AD2" w:rsidRPr="00EF5BA1">
        <w:rPr>
          <w:rFonts w:ascii="Calibri" w:hAnsi="Calibri"/>
          <w:color w:val="000000" w:themeColor="text1"/>
        </w:rPr>
        <w:t xml:space="preserve">cortesemente </w:t>
      </w:r>
      <w:r w:rsidR="00844D71" w:rsidRPr="00EF5BA1">
        <w:rPr>
          <w:rFonts w:ascii="Calibri" w:hAnsi="Calibri"/>
          <w:color w:val="000000" w:themeColor="text1"/>
        </w:rPr>
        <w:t>di</w:t>
      </w:r>
      <w:r w:rsidR="00DC7C55" w:rsidRPr="00EF5BA1">
        <w:rPr>
          <w:rFonts w:ascii="Calibri" w:hAnsi="Calibri"/>
          <w:color w:val="000000" w:themeColor="text1"/>
        </w:rPr>
        <w:t xml:space="preserve"> </w:t>
      </w:r>
      <w:r w:rsidR="00AE6AD2" w:rsidRPr="00EF5BA1">
        <w:rPr>
          <w:rFonts w:ascii="Calibri" w:hAnsi="Calibri"/>
          <w:color w:val="000000" w:themeColor="text1"/>
        </w:rPr>
        <w:t xml:space="preserve">comunicare </w:t>
      </w:r>
      <w:r w:rsidR="00484780" w:rsidRPr="00EF5BA1">
        <w:rPr>
          <w:rFonts w:ascii="Calibri" w:hAnsi="Calibri"/>
          <w:color w:val="000000" w:themeColor="text1"/>
        </w:rPr>
        <w:t>le c</w:t>
      </w:r>
      <w:r w:rsidR="00484780">
        <w:rPr>
          <w:rFonts w:ascii="Calibri" w:hAnsi="Calibri"/>
          <w:color w:val="000000" w:themeColor="text1"/>
        </w:rPr>
        <w:t>onferme di presenza ai convegni agli indirizzi:</w:t>
      </w:r>
      <w:bookmarkStart w:id="0" w:name="_GoBack"/>
      <w:bookmarkEnd w:id="0"/>
    </w:p>
    <w:p w14:paraId="526BAD52" w14:textId="26F3C5F5" w:rsidR="00484780" w:rsidRDefault="00484780" w:rsidP="00CD7480">
      <w:pPr>
        <w:jc w:val="both"/>
        <w:rPr>
          <w:rFonts w:ascii="Calibri" w:hAnsi="Calibri"/>
          <w:color w:val="000000" w:themeColor="text1"/>
        </w:rPr>
      </w:pPr>
      <w:r w:rsidRPr="00484780">
        <w:rPr>
          <w:rFonts w:ascii="Calibri" w:hAnsi="Calibri"/>
          <w:b/>
          <w:color w:val="000000" w:themeColor="text1"/>
        </w:rPr>
        <w:t>Convegno 27 novembre</w:t>
      </w:r>
      <w:r>
        <w:rPr>
          <w:rFonts w:ascii="Calibri" w:hAnsi="Calibri"/>
          <w:color w:val="000000" w:themeColor="text1"/>
        </w:rPr>
        <w:t xml:space="preserve"> </w:t>
      </w:r>
      <w:hyperlink r:id="rId8" w:history="1">
        <w:r w:rsidRPr="00B226E5">
          <w:rPr>
            <w:rStyle w:val="Collegamentoipertestuale"/>
            <w:rFonts w:ascii="Calibri" w:hAnsi="Calibri"/>
          </w:rPr>
          <w:t>retescuoleioimparocosi@gmail.com</w:t>
        </w:r>
      </w:hyperlink>
    </w:p>
    <w:p w14:paraId="74369304" w14:textId="77777777" w:rsidR="00484780" w:rsidRDefault="00484780" w:rsidP="00CD7480">
      <w:pPr>
        <w:jc w:val="both"/>
        <w:rPr>
          <w:rFonts w:ascii="Calibri" w:hAnsi="Calibri"/>
          <w:color w:val="000000" w:themeColor="text1"/>
        </w:rPr>
      </w:pPr>
    </w:p>
    <w:p w14:paraId="42D300F8" w14:textId="623DB430" w:rsidR="00DF2185" w:rsidRPr="00EF5BA1" w:rsidRDefault="00484780" w:rsidP="00CD7480">
      <w:pPr>
        <w:jc w:val="both"/>
        <w:rPr>
          <w:rFonts w:ascii="Calibri" w:hAnsi="Calibri"/>
          <w:color w:val="000000" w:themeColor="text1"/>
        </w:rPr>
      </w:pPr>
      <w:r w:rsidRPr="00484780">
        <w:rPr>
          <w:rFonts w:ascii="Calibri" w:hAnsi="Calibri"/>
          <w:b/>
          <w:color w:val="000000" w:themeColor="text1"/>
        </w:rPr>
        <w:t>Convegno 1 Dicembre</w:t>
      </w:r>
      <w:r w:rsidR="00921892">
        <w:rPr>
          <w:rFonts w:ascii="Calibri" w:hAnsi="Calibri"/>
          <w:color w:val="000000" w:themeColor="text1"/>
        </w:rPr>
        <w:t xml:space="preserve"> </w:t>
      </w:r>
      <w:hyperlink r:id="rId9" w:history="1">
        <w:r w:rsidR="001B1A43" w:rsidRPr="00EF5BA1">
          <w:rPr>
            <w:rStyle w:val="Collegamentoipertestuale"/>
            <w:rFonts w:ascii="Calibri" w:hAnsi="Calibri"/>
          </w:rPr>
          <w:t>cabinadiregia@re-altoapprendimento.it</w:t>
        </w:r>
      </w:hyperlink>
      <w:r w:rsidR="001B1A43" w:rsidRPr="00EF5BA1">
        <w:rPr>
          <w:rFonts w:ascii="Calibri" w:hAnsi="Calibri"/>
          <w:color w:val="000000" w:themeColor="text1"/>
        </w:rPr>
        <w:t xml:space="preserve"> </w:t>
      </w:r>
    </w:p>
    <w:p w14:paraId="1FB9A9FF" w14:textId="77777777" w:rsidR="001B1A43" w:rsidRPr="00EF5BA1" w:rsidRDefault="001B1A43" w:rsidP="001B1A43">
      <w:pPr>
        <w:ind w:left="284" w:hanging="281"/>
        <w:rPr>
          <w:rFonts w:ascii="Calibri" w:hAnsi="Calibri"/>
          <w:sz w:val="11"/>
          <w:szCs w:val="11"/>
        </w:rPr>
      </w:pPr>
    </w:p>
    <w:sectPr w:rsidR="001B1A43" w:rsidRPr="00EF5BA1" w:rsidSect="00EF5BA1">
      <w:pgSz w:w="11900" w:h="16840"/>
      <w:pgMar w:top="567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FBC"/>
    <w:multiLevelType w:val="hybridMultilevel"/>
    <w:tmpl w:val="E84092F4"/>
    <w:lvl w:ilvl="0" w:tplc="01824192">
      <w:start w:val="1"/>
      <w:numFmt w:val="bullet"/>
      <w:lvlText w:val="-"/>
      <w:lvlJc w:val="left"/>
      <w:pPr>
        <w:ind w:left="363" w:hanging="360"/>
      </w:pPr>
      <w:rPr>
        <w:rFonts w:ascii="Calibri Light" w:eastAsiaTheme="minorHAnsi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64705E3"/>
    <w:multiLevelType w:val="hybridMultilevel"/>
    <w:tmpl w:val="04FC7E60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6B41FA"/>
    <w:multiLevelType w:val="hybridMultilevel"/>
    <w:tmpl w:val="133426F4"/>
    <w:lvl w:ilvl="0" w:tplc="4A1A5540">
      <w:start w:val="1"/>
      <w:numFmt w:val="bullet"/>
      <w:lvlText w:val="-"/>
      <w:lvlJc w:val="left"/>
      <w:pPr>
        <w:ind w:left="363" w:hanging="360"/>
      </w:pPr>
      <w:rPr>
        <w:rFonts w:ascii="Calibri Light" w:eastAsiaTheme="minorHAnsi" w:hAnsi="Calibri Light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D923DA0"/>
    <w:multiLevelType w:val="hybridMultilevel"/>
    <w:tmpl w:val="340CF936"/>
    <w:lvl w:ilvl="0" w:tplc="8F6A46DE">
      <w:start w:val="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E1100"/>
    <w:multiLevelType w:val="hybridMultilevel"/>
    <w:tmpl w:val="9E9406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D6141AD"/>
    <w:multiLevelType w:val="hybridMultilevel"/>
    <w:tmpl w:val="FD8ED498"/>
    <w:lvl w:ilvl="0" w:tplc="2D9642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E206CC3"/>
    <w:multiLevelType w:val="hybridMultilevel"/>
    <w:tmpl w:val="EA08B8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126CB"/>
    <w:multiLevelType w:val="hybridMultilevel"/>
    <w:tmpl w:val="87F2F518"/>
    <w:lvl w:ilvl="0" w:tplc="CAC22A2E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D7DBE"/>
    <w:multiLevelType w:val="hybridMultilevel"/>
    <w:tmpl w:val="4AEA6228"/>
    <w:lvl w:ilvl="0" w:tplc="0410000D">
      <w:start w:val="1"/>
      <w:numFmt w:val="bullet"/>
      <w:lvlText w:val=""/>
      <w:lvlJc w:val="left"/>
      <w:pPr>
        <w:ind w:left="25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9">
    <w:nsid w:val="262C2855"/>
    <w:multiLevelType w:val="hybridMultilevel"/>
    <w:tmpl w:val="E00CDA2E"/>
    <w:lvl w:ilvl="0" w:tplc="6C22BC86">
      <w:start w:val="2"/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theme="minorBidi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68730A2"/>
    <w:multiLevelType w:val="hybridMultilevel"/>
    <w:tmpl w:val="01766FB6"/>
    <w:lvl w:ilvl="0" w:tplc="DFF689D4">
      <w:start w:val="1"/>
      <w:numFmt w:val="bullet"/>
      <w:lvlText w:val="-"/>
      <w:lvlJc w:val="left"/>
      <w:pPr>
        <w:ind w:left="363" w:hanging="360"/>
      </w:pPr>
      <w:rPr>
        <w:rFonts w:ascii="Calibri Light" w:eastAsiaTheme="minorHAnsi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50E064C"/>
    <w:multiLevelType w:val="multilevel"/>
    <w:tmpl w:val="9F1EB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12">
    <w:nsid w:val="35843D3B"/>
    <w:multiLevelType w:val="hybridMultilevel"/>
    <w:tmpl w:val="5824B412"/>
    <w:lvl w:ilvl="0" w:tplc="352E92C6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0940CD"/>
    <w:multiLevelType w:val="hybridMultilevel"/>
    <w:tmpl w:val="60D41E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D05AB"/>
    <w:multiLevelType w:val="hybridMultilevel"/>
    <w:tmpl w:val="33A83824"/>
    <w:lvl w:ilvl="0" w:tplc="5176A90A">
      <w:start w:val="2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F5647"/>
    <w:multiLevelType w:val="hybridMultilevel"/>
    <w:tmpl w:val="7206C30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E432FC0"/>
    <w:multiLevelType w:val="hybridMultilevel"/>
    <w:tmpl w:val="5C2C7CE8"/>
    <w:lvl w:ilvl="0" w:tplc="C67C015A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67BC2"/>
    <w:multiLevelType w:val="hybridMultilevel"/>
    <w:tmpl w:val="4704BF74"/>
    <w:lvl w:ilvl="0" w:tplc="B32E5D5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20572C"/>
    <w:multiLevelType w:val="hybridMultilevel"/>
    <w:tmpl w:val="60AAF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73C65"/>
    <w:multiLevelType w:val="hybridMultilevel"/>
    <w:tmpl w:val="3AF2A0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4954A3"/>
    <w:multiLevelType w:val="hybridMultilevel"/>
    <w:tmpl w:val="C34CDC68"/>
    <w:lvl w:ilvl="0" w:tplc="512EA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87640"/>
    <w:multiLevelType w:val="hybridMultilevel"/>
    <w:tmpl w:val="883AA43E"/>
    <w:lvl w:ilvl="0" w:tplc="19BA37B2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2">
    <w:nsid w:val="625069CB"/>
    <w:multiLevelType w:val="multilevel"/>
    <w:tmpl w:val="BC56A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3">
    <w:nsid w:val="677123C3"/>
    <w:multiLevelType w:val="hybridMultilevel"/>
    <w:tmpl w:val="1318DF42"/>
    <w:lvl w:ilvl="0" w:tplc="6C6AA3F8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A301A"/>
    <w:multiLevelType w:val="hybridMultilevel"/>
    <w:tmpl w:val="9230DB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13A83"/>
    <w:multiLevelType w:val="multilevel"/>
    <w:tmpl w:val="0C44EE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>
    <w:nsid w:val="77F7111A"/>
    <w:multiLevelType w:val="hybridMultilevel"/>
    <w:tmpl w:val="786438B6"/>
    <w:lvl w:ilvl="0" w:tplc="7E32E5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9"/>
  </w:num>
  <w:num w:numId="5">
    <w:abstractNumId w:val="26"/>
  </w:num>
  <w:num w:numId="6">
    <w:abstractNumId w:val="5"/>
  </w:num>
  <w:num w:numId="7">
    <w:abstractNumId w:val="25"/>
  </w:num>
  <w:num w:numId="8">
    <w:abstractNumId w:val="12"/>
  </w:num>
  <w:num w:numId="9">
    <w:abstractNumId w:val="16"/>
  </w:num>
  <w:num w:numId="10">
    <w:abstractNumId w:val="22"/>
  </w:num>
  <w:num w:numId="11">
    <w:abstractNumId w:val="11"/>
  </w:num>
  <w:num w:numId="12">
    <w:abstractNumId w:val="19"/>
  </w:num>
  <w:num w:numId="13">
    <w:abstractNumId w:val="1"/>
  </w:num>
  <w:num w:numId="14">
    <w:abstractNumId w:val="7"/>
  </w:num>
  <w:num w:numId="15">
    <w:abstractNumId w:val="23"/>
  </w:num>
  <w:num w:numId="16">
    <w:abstractNumId w:val="18"/>
  </w:num>
  <w:num w:numId="17">
    <w:abstractNumId w:val="4"/>
  </w:num>
  <w:num w:numId="18">
    <w:abstractNumId w:val="2"/>
  </w:num>
  <w:num w:numId="19">
    <w:abstractNumId w:val="13"/>
  </w:num>
  <w:num w:numId="20">
    <w:abstractNumId w:val="20"/>
  </w:num>
  <w:num w:numId="21">
    <w:abstractNumId w:val="8"/>
  </w:num>
  <w:num w:numId="22">
    <w:abstractNumId w:val="21"/>
  </w:num>
  <w:num w:numId="23">
    <w:abstractNumId w:val="0"/>
  </w:num>
  <w:num w:numId="24">
    <w:abstractNumId w:val="24"/>
  </w:num>
  <w:num w:numId="25">
    <w:abstractNumId w:val="15"/>
  </w:num>
  <w:num w:numId="26">
    <w:abstractNumId w:val="1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D0"/>
    <w:rsid w:val="00000DE2"/>
    <w:rsid w:val="0000143C"/>
    <w:rsid w:val="00004C44"/>
    <w:rsid w:val="0001267E"/>
    <w:rsid w:val="000137E3"/>
    <w:rsid w:val="00022066"/>
    <w:rsid w:val="00027389"/>
    <w:rsid w:val="00032EB9"/>
    <w:rsid w:val="00034299"/>
    <w:rsid w:val="000562E7"/>
    <w:rsid w:val="00071363"/>
    <w:rsid w:val="00071944"/>
    <w:rsid w:val="00081159"/>
    <w:rsid w:val="00082760"/>
    <w:rsid w:val="000A05FD"/>
    <w:rsid w:val="000B192D"/>
    <w:rsid w:val="000B5DE5"/>
    <w:rsid w:val="000C3862"/>
    <w:rsid w:val="000E427D"/>
    <w:rsid w:val="000E7663"/>
    <w:rsid w:val="0010004E"/>
    <w:rsid w:val="001035A5"/>
    <w:rsid w:val="00107B9E"/>
    <w:rsid w:val="00114E72"/>
    <w:rsid w:val="00120960"/>
    <w:rsid w:val="00122EC5"/>
    <w:rsid w:val="00126204"/>
    <w:rsid w:val="00147FF0"/>
    <w:rsid w:val="00150820"/>
    <w:rsid w:val="00162DCA"/>
    <w:rsid w:val="00171F54"/>
    <w:rsid w:val="00177AF6"/>
    <w:rsid w:val="00190E02"/>
    <w:rsid w:val="00191F39"/>
    <w:rsid w:val="00193F17"/>
    <w:rsid w:val="001A258D"/>
    <w:rsid w:val="001A2D63"/>
    <w:rsid w:val="001A672B"/>
    <w:rsid w:val="001B0527"/>
    <w:rsid w:val="001B1A43"/>
    <w:rsid w:val="001B2C86"/>
    <w:rsid w:val="001B3EA7"/>
    <w:rsid w:val="001C0735"/>
    <w:rsid w:val="001C0B6B"/>
    <w:rsid w:val="001C4C0D"/>
    <w:rsid w:val="001E1CD8"/>
    <w:rsid w:val="001E48C6"/>
    <w:rsid w:val="001E4AED"/>
    <w:rsid w:val="001F78D2"/>
    <w:rsid w:val="00210AAD"/>
    <w:rsid w:val="00212F34"/>
    <w:rsid w:val="002153DC"/>
    <w:rsid w:val="00221725"/>
    <w:rsid w:val="00235C87"/>
    <w:rsid w:val="002431E1"/>
    <w:rsid w:val="00255575"/>
    <w:rsid w:val="002637DA"/>
    <w:rsid w:val="00266C0F"/>
    <w:rsid w:val="00272F4E"/>
    <w:rsid w:val="0027797B"/>
    <w:rsid w:val="0028085A"/>
    <w:rsid w:val="00291006"/>
    <w:rsid w:val="00292C9F"/>
    <w:rsid w:val="00297CFF"/>
    <w:rsid w:val="002B000D"/>
    <w:rsid w:val="002B03B3"/>
    <w:rsid w:val="002E6309"/>
    <w:rsid w:val="002E637E"/>
    <w:rsid w:val="002E7644"/>
    <w:rsid w:val="002E7DF1"/>
    <w:rsid w:val="002F532D"/>
    <w:rsid w:val="00302E03"/>
    <w:rsid w:val="00312BA4"/>
    <w:rsid w:val="003250CA"/>
    <w:rsid w:val="00326ABA"/>
    <w:rsid w:val="00334356"/>
    <w:rsid w:val="00336FF1"/>
    <w:rsid w:val="00353AC9"/>
    <w:rsid w:val="00354B4F"/>
    <w:rsid w:val="00360198"/>
    <w:rsid w:val="0036207E"/>
    <w:rsid w:val="00362DBC"/>
    <w:rsid w:val="003700FE"/>
    <w:rsid w:val="0037019B"/>
    <w:rsid w:val="00392E0D"/>
    <w:rsid w:val="003938FE"/>
    <w:rsid w:val="0039412B"/>
    <w:rsid w:val="003A4543"/>
    <w:rsid w:val="003A5DD4"/>
    <w:rsid w:val="003B062C"/>
    <w:rsid w:val="003B6294"/>
    <w:rsid w:val="003B716B"/>
    <w:rsid w:val="003B74CC"/>
    <w:rsid w:val="003B7608"/>
    <w:rsid w:val="003C4311"/>
    <w:rsid w:val="003D1407"/>
    <w:rsid w:val="003D4506"/>
    <w:rsid w:val="003F0108"/>
    <w:rsid w:val="003F17D5"/>
    <w:rsid w:val="004062E1"/>
    <w:rsid w:val="004163D8"/>
    <w:rsid w:val="0042228B"/>
    <w:rsid w:val="004339B3"/>
    <w:rsid w:val="00434105"/>
    <w:rsid w:val="00434A6A"/>
    <w:rsid w:val="00440328"/>
    <w:rsid w:val="004410E4"/>
    <w:rsid w:val="00445043"/>
    <w:rsid w:val="004677FB"/>
    <w:rsid w:val="00484780"/>
    <w:rsid w:val="00492932"/>
    <w:rsid w:val="004A66C0"/>
    <w:rsid w:val="004B05CD"/>
    <w:rsid w:val="004B21CB"/>
    <w:rsid w:val="004C1870"/>
    <w:rsid w:val="004F00F7"/>
    <w:rsid w:val="004F1737"/>
    <w:rsid w:val="004F37CE"/>
    <w:rsid w:val="005121AD"/>
    <w:rsid w:val="00537E29"/>
    <w:rsid w:val="0054099E"/>
    <w:rsid w:val="005455D3"/>
    <w:rsid w:val="005516D1"/>
    <w:rsid w:val="00552334"/>
    <w:rsid w:val="0056462A"/>
    <w:rsid w:val="00567D9F"/>
    <w:rsid w:val="005747B1"/>
    <w:rsid w:val="00577F9F"/>
    <w:rsid w:val="00591EA1"/>
    <w:rsid w:val="005A729F"/>
    <w:rsid w:val="005B27D0"/>
    <w:rsid w:val="005B31A4"/>
    <w:rsid w:val="005C43CF"/>
    <w:rsid w:val="005C5EA0"/>
    <w:rsid w:val="005D12D9"/>
    <w:rsid w:val="005D194A"/>
    <w:rsid w:val="005D4948"/>
    <w:rsid w:val="005D7422"/>
    <w:rsid w:val="005E0F00"/>
    <w:rsid w:val="005F7ED9"/>
    <w:rsid w:val="005F7FC1"/>
    <w:rsid w:val="00612F44"/>
    <w:rsid w:val="006170C7"/>
    <w:rsid w:val="00640A0C"/>
    <w:rsid w:val="00641DEA"/>
    <w:rsid w:val="006470FE"/>
    <w:rsid w:val="0065052F"/>
    <w:rsid w:val="00656EDC"/>
    <w:rsid w:val="00660897"/>
    <w:rsid w:val="00681BAC"/>
    <w:rsid w:val="006870C7"/>
    <w:rsid w:val="00687A18"/>
    <w:rsid w:val="006A1BFE"/>
    <w:rsid w:val="006B709B"/>
    <w:rsid w:val="006C0103"/>
    <w:rsid w:val="006E703D"/>
    <w:rsid w:val="006E7828"/>
    <w:rsid w:val="00706300"/>
    <w:rsid w:val="00710959"/>
    <w:rsid w:val="00722A26"/>
    <w:rsid w:val="007230A7"/>
    <w:rsid w:val="007237AB"/>
    <w:rsid w:val="00741866"/>
    <w:rsid w:val="00755681"/>
    <w:rsid w:val="00764CE5"/>
    <w:rsid w:val="00767340"/>
    <w:rsid w:val="00767AEE"/>
    <w:rsid w:val="00772B59"/>
    <w:rsid w:val="00773F0B"/>
    <w:rsid w:val="0078788A"/>
    <w:rsid w:val="007B7A79"/>
    <w:rsid w:val="007C2A06"/>
    <w:rsid w:val="007C33DE"/>
    <w:rsid w:val="007D6DFA"/>
    <w:rsid w:val="007E0003"/>
    <w:rsid w:val="007F095B"/>
    <w:rsid w:val="007F2193"/>
    <w:rsid w:val="00825A24"/>
    <w:rsid w:val="00832A3A"/>
    <w:rsid w:val="00833E37"/>
    <w:rsid w:val="00844D71"/>
    <w:rsid w:val="00852F69"/>
    <w:rsid w:val="008A0A33"/>
    <w:rsid w:val="008A5F15"/>
    <w:rsid w:val="008B5FAB"/>
    <w:rsid w:val="008B6D1F"/>
    <w:rsid w:val="008C21B3"/>
    <w:rsid w:val="008D08CB"/>
    <w:rsid w:val="008D13C0"/>
    <w:rsid w:val="008E3D3B"/>
    <w:rsid w:val="008E4F43"/>
    <w:rsid w:val="008E5D2F"/>
    <w:rsid w:val="008E6E0A"/>
    <w:rsid w:val="00903D7A"/>
    <w:rsid w:val="00903E38"/>
    <w:rsid w:val="0090506F"/>
    <w:rsid w:val="00911BFF"/>
    <w:rsid w:val="00921892"/>
    <w:rsid w:val="009244FA"/>
    <w:rsid w:val="0092526C"/>
    <w:rsid w:val="00931268"/>
    <w:rsid w:val="00947EA8"/>
    <w:rsid w:val="0096239A"/>
    <w:rsid w:val="0097602A"/>
    <w:rsid w:val="00977B0F"/>
    <w:rsid w:val="00996DD9"/>
    <w:rsid w:val="009A01E0"/>
    <w:rsid w:val="009D6F45"/>
    <w:rsid w:val="009E3B59"/>
    <w:rsid w:val="009F6CD6"/>
    <w:rsid w:val="00A31D06"/>
    <w:rsid w:val="00A361C3"/>
    <w:rsid w:val="00A36DAF"/>
    <w:rsid w:val="00A41F4E"/>
    <w:rsid w:val="00A455EE"/>
    <w:rsid w:val="00A538FD"/>
    <w:rsid w:val="00A53AAF"/>
    <w:rsid w:val="00A60646"/>
    <w:rsid w:val="00A65A9D"/>
    <w:rsid w:val="00A80B50"/>
    <w:rsid w:val="00A8795F"/>
    <w:rsid w:val="00A87EC0"/>
    <w:rsid w:val="00A9312D"/>
    <w:rsid w:val="00A954FE"/>
    <w:rsid w:val="00AA3D0F"/>
    <w:rsid w:val="00AA59E0"/>
    <w:rsid w:val="00AB2102"/>
    <w:rsid w:val="00AD5D41"/>
    <w:rsid w:val="00AD72B5"/>
    <w:rsid w:val="00AE6AD2"/>
    <w:rsid w:val="00B077DC"/>
    <w:rsid w:val="00B27A20"/>
    <w:rsid w:val="00B437E9"/>
    <w:rsid w:val="00B64B34"/>
    <w:rsid w:val="00B93A6F"/>
    <w:rsid w:val="00BD2EE8"/>
    <w:rsid w:val="00BE046D"/>
    <w:rsid w:val="00BF00DC"/>
    <w:rsid w:val="00BF2E8E"/>
    <w:rsid w:val="00C0219D"/>
    <w:rsid w:val="00C15A7F"/>
    <w:rsid w:val="00C17451"/>
    <w:rsid w:val="00C2533D"/>
    <w:rsid w:val="00C31404"/>
    <w:rsid w:val="00C37B4B"/>
    <w:rsid w:val="00C51187"/>
    <w:rsid w:val="00C82651"/>
    <w:rsid w:val="00CA540F"/>
    <w:rsid w:val="00CA7866"/>
    <w:rsid w:val="00CA7926"/>
    <w:rsid w:val="00CB001F"/>
    <w:rsid w:val="00CB5F5A"/>
    <w:rsid w:val="00CD1B9E"/>
    <w:rsid w:val="00CD2A05"/>
    <w:rsid w:val="00CD7480"/>
    <w:rsid w:val="00CE1701"/>
    <w:rsid w:val="00CF2343"/>
    <w:rsid w:val="00CF599B"/>
    <w:rsid w:val="00D11BA4"/>
    <w:rsid w:val="00D353AE"/>
    <w:rsid w:val="00D36837"/>
    <w:rsid w:val="00D36C8D"/>
    <w:rsid w:val="00D42139"/>
    <w:rsid w:val="00D44F0A"/>
    <w:rsid w:val="00D45764"/>
    <w:rsid w:val="00D71649"/>
    <w:rsid w:val="00D73C6F"/>
    <w:rsid w:val="00D80401"/>
    <w:rsid w:val="00D81E7A"/>
    <w:rsid w:val="00D82D51"/>
    <w:rsid w:val="00D84314"/>
    <w:rsid w:val="00D96698"/>
    <w:rsid w:val="00DA1870"/>
    <w:rsid w:val="00DA56F7"/>
    <w:rsid w:val="00DB3266"/>
    <w:rsid w:val="00DC0BCA"/>
    <w:rsid w:val="00DC27BE"/>
    <w:rsid w:val="00DC68A4"/>
    <w:rsid w:val="00DC7C55"/>
    <w:rsid w:val="00DD78EB"/>
    <w:rsid w:val="00DE735C"/>
    <w:rsid w:val="00DF2185"/>
    <w:rsid w:val="00DF75D9"/>
    <w:rsid w:val="00E021DD"/>
    <w:rsid w:val="00E12316"/>
    <w:rsid w:val="00E13E14"/>
    <w:rsid w:val="00E24C81"/>
    <w:rsid w:val="00E379DE"/>
    <w:rsid w:val="00E45D96"/>
    <w:rsid w:val="00E4666F"/>
    <w:rsid w:val="00E70254"/>
    <w:rsid w:val="00E72EF4"/>
    <w:rsid w:val="00E74915"/>
    <w:rsid w:val="00E75B68"/>
    <w:rsid w:val="00E940EF"/>
    <w:rsid w:val="00EA3936"/>
    <w:rsid w:val="00EB051A"/>
    <w:rsid w:val="00EB0F8E"/>
    <w:rsid w:val="00EC715D"/>
    <w:rsid w:val="00EF1092"/>
    <w:rsid w:val="00EF5BA1"/>
    <w:rsid w:val="00F01B50"/>
    <w:rsid w:val="00F0410C"/>
    <w:rsid w:val="00F15C62"/>
    <w:rsid w:val="00F1766E"/>
    <w:rsid w:val="00F20E3F"/>
    <w:rsid w:val="00F23DF1"/>
    <w:rsid w:val="00F25DA5"/>
    <w:rsid w:val="00F3351A"/>
    <w:rsid w:val="00F52022"/>
    <w:rsid w:val="00F704B9"/>
    <w:rsid w:val="00F7128C"/>
    <w:rsid w:val="00F842FE"/>
    <w:rsid w:val="00F865CC"/>
    <w:rsid w:val="00F87917"/>
    <w:rsid w:val="00FB0C2A"/>
    <w:rsid w:val="00FB0F9D"/>
    <w:rsid w:val="00FD13DD"/>
    <w:rsid w:val="00FE5114"/>
    <w:rsid w:val="00FF07F9"/>
    <w:rsid w:val="00FF44B8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4108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D9F"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B2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7F9F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E3B5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1D0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3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3E6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D9F"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B2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7F9F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E3B5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1D0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3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3E6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escuoleioimparocosi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binadiregia@re-altoapprendimen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Administrator</cp:lastModifiedBy>
  <cp:revision>2</cp:revision>
  <cp:lastPrinted>2017-10-12T07:09:00Z</cp:lastPrinted>
  <dcterms:created xsi:type="dcterms:W3CDTF">2017-11-13T12:20:00Z</dcterms:created>
  <dcterms:modified xsi:type="dcterms:W3CDTF">2017-11-13T12:20:00Z</dcterms:modified>
</cp:coreProperties>
</file>