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87" w:rsidRDefault="00AE2B87" w:rsidP="009760CA">
      <w:pPr>
        <w:rPr>
          <w:sz w:val="72"/>
        </w:rPr>
      </w:pPr>
    </w:p>
    <w:p w:rsidR="00AE2B87" w:rsidRDefault="00AE2B87" w:rsidP="00AE2B87">
      <w:pPr>
        <w:jc w:val="center"/>
        <w:rPr>
          <w:sz w:val="72"/>
        </w:rPr>
      </w:pPr>
    </w:p>
    <w:p w:rsidR="00EF3027" w:rsidRPr="00EF3027" w:rsidRDefault="00651A54" w:rsidP="00AE2B87">
      <w:pPr>
        <w:jc w:val="center"/>
        <w:rPr>
          <w:rFonts w:ascii="Castellar" w:hAnsi="Castellar"/>
          <w:sz w:val="96"/>
          <w:szCs w:val="96"/>
        </w:rPr>
      </w:pPr>
      <w:r w:rsidRPr="00EF3027">
        <w:rPr>
          <w:rFonts w:ascii="Castellar" w:hAnsi="Castellar"/>
          <w:noProof/>
          <w:sz w:val="96"/>
          <w:szCs w:val="96"/>
          <w:lang w:val="it-IT" w:eastAsia="it-IT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-1066800</wp:posOffset>
            </wp:positionH>
            <wp:positionV relativeFrom="page">
              <wp:posOffset>23495</wp:posOffset>
            </wp:positionV>
            <wp:extent cx="7812000" cy="10968239"/>
            <wp:effectExtent l="19050" t="0" r="0" b="0"/>
            <wp:wrapNone/>
            <wp:docPr id="1" name="Immagine 1" descr="s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ond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2000" cy="1096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proofErr w:type="spellStart"/>
      <w:r w:rsidR="00AE2B87" w:rsidRPr="00EF3027">
        <w:rPr>
          <w:rFonts w:ascii="Castellar" w:hAnsi="Castellar"/>
          <w:sz w:val="96"/>
          <w:szCs w:val="96"/>
        </w:rPr>
        <w:t>Menù</w:t>
      </w:r>
      <w:proofErr w:type="spellEnd"/>
      <w:r w:rsidR="00AE2B87" w:rsidRPr="00EF3027">
        <w:rPr>
          <w:rFonts w:ascii="Castellar" w:hAnsi="Castellar"/>
          <w:sz w:val="96"/>
          <w:szCs w:val="96"/>
        </w:rPr>
        <w:t xml:space="preserve"> </w:t>
      </w:r>
      <w:r w:rsidR="00EF3027" w:rsidRPr="00EF3027">
        <w:rPr>
          <w:rFonts w:ascii="Castellar" w:hAnsi="Castellar"/>
          <w:sz w:val="96"/>
          <w:szCs w:val="96"/>
        </w:rPr>
        <w:t xml:space="preserve">PASQUA </w:t>
      </w:r>
    </w:p>
    <w:p w:rsidR="0007547D" w:rsidRPr="00EF3027" w:rsidRDefault="00EF3027" w:rsidP="00AE2B87">
      <w:pPr>
        <w:jc w:val="center"/>
        <w:rPr>
          <w:rFonts w:ascii="Castellar" w:hAnsi="Castellar"/>
          <w:sz w:val="96"/>
          <w:szCs w:val="96"/>
        </w:rPr>
      </w:pPr>
      <w:r w:rsidRPr="00EF3027">
        <w:rPr>
          <w:rFonts w:ascii="Castellar" w:hAnsi="Castellar"/>
          <w:sz w:val="96"/>
          <w:szCs w:val="96"/>
        </w:rPr>
        <w:t>(12 04 2017)</w:t>
      </w:r>
      <w:r w:rsidR="009760CA" w:rsidRPr="00EF3027">
        <w:rPr>
          <w:rFonts w:ascii="Castellar" w:hAnsi="Castellar"/>
          <w:sz w:val="96"/>
          <w:szCs w:val="96"/>
        </w:rPr>
        <w:t xml:space="preserve"> </w:t>
      </w:r>
    </w:p>
    <w:p w:rsidR="00AE2B87" w:rsidRPr="00DB303E" w:rsidRDefault="00AE2B87" w:rsidP="00E02976">
      <w:pPr>
        <w:rPr>
          <w:rFonts w:ascii="French Script MT" w:hAnsi="French Script MT" w:cs="Tahoma"/>
          <w:sz w:val="96"/>
          <w:szCs w:val="96"/>
        </w:rPr>
      </w:pPr>
    </w:p>
    <w:p w:rsidR="00AE2B87" w:rsidRPr="00DB303E" w:rsidRDefault="00EF3027" w:rsidP="00AE2B87">
      <w:pPr>
        <w:jc w:val="center"/>
        <w:rPr>
          <w:rFonts w:ascii="Batang" w:eastAsia="Batang" w:hAnsi="Batang"/>
          <w:i/>
          <w:sz w:val="72"/>
          <w:szCs w:val="96"/>
        </w:rPr>
      </w:pPr>
      <w:r>
        <w:rPr>
          <w:rFonts w:ascii="Batang" w:eastAsia="Batang" w:hAnsi="Batang"/>
          <w:i/>
          <w:sz w:val="72"/>
          <w:szCs w:val="96"/>
        </w:rPr>
        <w:t xml:space="preserve">Ravioli ricotta e </w:t>
      </w:r>
      <w:proofErr w:type="spellStart"/>
      <w:r>
        <w:rPr>
          <w:rFonts w:ascii="Batang" w:eastAsia="Batang" w:hAnsi="Batang"/>
          <w:i/>
          <w:sz w:val="72"/>
          <w:szCs w:val="96"/>
        </w:rPr>
        <w:t>spinaci</w:t>
      </w:r>
      <w:proofErr w:type="spellEnd"/>
      <w:r>
        <w:rPr>
          <w:rFonts w:ascii="Batang" w:eastAsia="Batang" w:hAnsi="Batang"/>
          <w:i/>
          <w:sz w:val="72"/>
          <w:szCs w:val="96"/>
        </w:rPr>
        <w:t xml:space="preserve"> burro e salvia </w:t>
      </w:r>
    </w:p>
    <w:p w:rsidR="00AE2B87" w:rsidRPr="00DB303E" w:rsidRDefault="00AE2B87" w:rsidP="00AE2B87">
      <w:pPr>
        <w:pStyle w:val="Paragrafoelenco"/>
        <w:ind w:left="720"/>
        <w:jc w:val="center"/>
        <w:rPr>
          <w:rFonts w:ascii="Batang" w:eastAsia="Batang" w:hAnsi="Batang"/>
          <w:i/>
          <w:sz w:val="72"/>
          <w:szCs w:val="96"/>
        </w:rPr>
      </w:pPr>
    </w:p>
    <w:p w:rsidR="00AE2B87" w:rsidRPr="00DB303E" w:rsidRDefault="00EF3027" w:rsidP="00AE2B87">
      <w:pPr>
        <w:jc w:val="center"/>
        <w:rPr>
          <w:rFonts w:ascii="Batang" w:eastAsia="Batang" w:hAnsi="Batang"/>
          <w:i/>
          <w:sz w:val="72"/>
          <w:szCs w:val="96"/>
        </w:rPr>
      </w:pPr>
      <w:proofErr w:type="spellStart"/>
      <w:r>
        <w:rPr>
          <w:rFonts w:ascii="Batang" w:eastAsia="Batang" w:hAnsi="Batang"/>
          <w:i/>
          <w:sz w:val="72"/>
          <w:szCs w:val="96"/>
        </w:rPr>
        <w:t>Cotoletta</w:t>
      </w:r>
      <w:proofErr w:type="spellEnd"/>
      <w:r>
        <w:rPr>
          <w:rFonts w:ascii="Batang" w:eastAsia="Batang" w:hAnsi="Batang"/>
          <w:i/>
          <w:sz w:val="72"/>
          <w:szCs w:val="96"/>
        </w:rPr>
        <w:t xml:space="preserve"> al </w:t>
      </w:r>
      <w:proofErr w:type="spellStart"/>
      <w:r>
        <w:rPr>
          <w:rFonts w:ascii="Batang" w:eastAsia="Batang" w:hAnsi="Batang"/>
          <w:i/>
          <w:sz w:val="72"/>
          <w:szCs w:val="96"/>
        </w:rPr>
        <w:t>forno</w:t>
      </w:r>
      <w:proofErr w:type="spellEnd"/>
      <w:r>
        <w:rPr>
          <w:rFonts w:ascii="Batang" w:eastAsia="Batang" w:hAnsi="Batang"/>
          <w:i/>
          <w:sz w:val="72"/>
          <w:szCs w:val="96"/>
        </w:rPr>
        <w:t xml:space="preserve"> </w:t>
      </w:r>
    </w:p>
    <w:p w:rsidR="00AE2B87" w:rsidRPr="00DB303E" w:rsidRDefault="00AE2B87" w:rsidP="00AE2B87">
      <w:pPr>
        <w:pStyle w:val="Paragrafoelenco"/>
        <w:jc w:val="center"/>
        <w:rPr>
          <w:rFonts w:ascii="Batang" w:eastAsia="Batang" w:hAnsi="Batang"/>
          <w:i/>
          <w:sz w:val="72"/>
          <w:szCs w:val="96"/>
        </w:rPr>
      </w:pPr>
    </w:p>
    <w:p w:rsidR="00AE2B87" w:rsidRPr="00DB303E" w:rsidRDefault="00EF3027" w:rsidP="00AE2B87">
      <w:pPr>
        <w:ind w:left="360"/>
        <w:jc w:val="center"/>
        <w:rPr>
          <w:rFonts w:ascii="Batang" w:eastAsia="Batang" w:hAnsi="Batang"/>
          <w:i/>
          <w:sz w:val="72"/>
          <w:szCs w:val="96"/>
        </w:rPr>
      </w:pPr>
      <w:proofErr w:type="spellStart"/>
      <w:r>
        <w:rPr>
          <w:rFonts w:ascii="Batang" w:eastAsia="Batang" w:hAnsi="Batang"/>
          <w:i/>
          <w:sz w:val="72"/>
          <w:szCs w:val="96"/>
        </w:rPr>
        <w:t>Patate</w:t>
      </w:r>
      <w:proofErr w:type="spellEnd"/>
      <w:r>
        <w:rPr>
          <w:rFonts w:ascii="Batang" w:eastAsia="Batang" w:hAnsi="Batang"/>
          <w:i/>
          <w:sz w:val="72"/>
          <w:szCs w:val="96"/>
        </w:rPr>
        <w:t xml:space="preserve"> </w:t>
      </w:r>
      <w:proofErr w:type="spellStart"/>
      <w:r>
        <w:rPr>
          <w:rFonts w:ascii="Batang" w:eastAsia="Batang" w:hAnsi="Batang"/>
          <w:i/>
          <w:sz w:val="72"/>
          <w:szCs w:val="96"/>
        </w:rPr>
        <w:t>arrosto</w:t>
      </w:r>
      <w:proofErr w:type="spellEnd"/>
      <w:r>
        <w:rPr>
          <w:rFonts w:ascii="Batang" w:eastAsia="Batang" w:hAnsi="Batang"/>
          <w:i/>
          <w:sz w:val="72"/>
          <w:szCs w:val="96"/>
        </w:rPr>
        <w:t xml:space="preserve"> </w:t>
      </w:r>
    </w:p>
    <w:p w:rsidR="00AE2B87" w:rsidRPr="00DB303E" w:rsidRDefault="00AE2B87" w:rsidP="00AE2B87">
      <w:pPr>
        <w:pStyle w:val="Paragrafoelenco"/>
        <w:jc w:val="center"/>
        <w:rPr>
          <w:rFonts w:ascii="Batang" w:eastAsia="Batang" w:hAnsi="Batang"/>
          <w:i/>
          <w:sz w:val="72"/>
          <w:szCs w:val="96"/>
        </w:rPr>
      </w:pPr>
    </w:p>
    <w:p w:rsidR="00AE2B87" w:rsidRPr="00DB303E" w:rsidRDefault="00EF3027" w:rsidP="00AE2B87">
      <w:pPr>
        <w:pStyle w:val="Paragrafoelenco"/>
        <w:ind w:left="720"/>
        <w:jc w:val="center"/>
        <w:rPr>
          <w:i/>
          <w:sz w:val="72"/>
          <w:szCs w:val="96"/>
        </w:rPr>
      </w:pPr>
      <w:proofErr w:type="spellStart"/>
      <w:r>
        <w:rPr>
          <w:rFonts w:ascii="Batang" w:eastAsia="Batang" w:hAnsi="Batang"/>
          <w:i/>
          <w:sz w:val="72"/>
          <w:szCs w:val="96"/>
        </w:rPr>
        <w:t>Ciambella</w:t>
      </w:r>
      <w:proofErr w:type="spellEnd"/>
      <w:r>
        <w:rPr>
          <w:rFonts w:ascii="Batang" w:eastAsia="Batang" w:hAnsi="Batang"/>
          <w:i/>
          <w:sz w:val="72"/>
          <w:szCs w:val="96"/>
        </w:rPr>
        <w:t xml:space="preserve"> </w:t>
      </w:r>
      <w:proofErr w:type="spellStart"/>
      <w:r>
        <w:rPr>
          <w:rFonts w:ascii="Batang" w:eastAsia="Batang" w:hAnsi="Batang"/>
          <w:i/>
          <w:sz w:val="72"/>
          <w:szCs w:val="96"/>
        </w:rPr>
        <w:t>casalinga</w:t>
      </w:r>
      <w:proofErr w:type="spellEnd"/>
      <w:r>
        <w:rPr>
          <w:rFonts w:ascii="Batang" w:eastAsia="Batang" w:hAnsi="Batang"/>
          <w:i/>
          <w:sz w:val="72"/>
          <w:szCs w:val="96"/>
        </w:rPr>
        <w:t xml:space="preserve"> </w:t>
      </w:r>
    </w:p>
    <w:sectPr w:rsidR="00AE2B87" w:rsidRPr="00DB303E" w:rsidSect="0007547D">
      <w:type w:val="continuous"/>
      <w:pgSz w:w="11910" w:h="16840"/>
      <w:pgMar w:top="130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73D" w:rsidRDefault="0078773D">
      <w:r>
        <w:separator/>
      </w:r>
    </w:p>
  </w:endnote>
  <w:endnote w:type="continuationSeparator" w:id="0">
    <w:p w:rsidR="0078773D" w:rsidRDefault="0078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73D" w:rsidRDefault="0078773D">
      <w:r>
        <w:separator/>
      </w:r>
    </w:p>
  </w:footnote>
  <w:footnote w:type="continuationSeparator" w:id="0">
    <w:p w:rsidR="0078773D" w:rsidRDefault="00787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3445"/>
    <w:multiLevelType w:val="hybridMultilevel"/>
    <w:tmpl w:val="71287A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7547D"/>
    <w:rsid w:val="00011ECA"/>
    <w:rsid w:val="0007547D"/>
    <w:rsid w:val="003907E3"/>
    <w:rsid w:val="005732FA"/>
    <w:rsid w:val="00624224"/>
    <w:rsid w:val="00651A54"/>
    <w:rsid w:val="0078773D"/>
    <w:rsid w:val="009760CA"/>
    <w:rsid w:val="00AE2B87"/>
    <w:rsid w:val="00DB303E"/>
    <w:rsid w:val="00E02976"/>
    <w:rsid w:val="00EF3027"/>
    <w:rsid w:val="00F4458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547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4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7547D"/>
    <w:pPr>
      <w:spacing w:before="64"/>
      <w:ind w:left="3541" w:right="3539"/>
      <w:jc w:val="both"/>
    </w:pPr>
    <w:rPr>
      <w:sz w:val="56"/>
      <w:szCs w:val="56"/>
    </w:rPr>
  </w:style>
  <w:style w:type="paragraph" w:styleId="Paragrafoelenco">
    <w:name w:val="List Paragraph"/>
    <w:basedOn w:val="Normale"/>
    <w:uiPriority w:val="1"/>
    <w:qFormat/>
    <w:rsid w:val="0007547D"/>
  </w:style>
  <w:style w:type="paragraph" w:customStyle="1" w:styleId="TableParagraph">
    <w:name w:val="Table Paragraph"/>
    <w:basedOn w:val="Normale"/>
    <w:uiPriority w:val="1"/>
    <w:qFormat/>
    <w:rsid w:val="0007547D"/>
  </w:style>
  <w:style w:type="paragraph" w:styleId="Intestazione">
    <w:name w:val="header"/>
    <w:basedOn w:val="Normale"/>
    <w:link w:val="IntestazioneCarattere"/>
    <w:uiPriority w:val="99"/>
    <w:semiHidden/>
    <w:unhideWhenUsed/>
    <w:rsid w:val="00651A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1A5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1A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1A54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547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4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7547D"/>
    <w:pPr>
      <w:spacing w:before="64"/>
      <w:ind w:left="3541" w:right="3539"/>
      <w:jc w:val="both"/>
    </w:pPr>
    <w:rPr>
      <w:sz w:val="56"/>
      <w:szCs w:val="56"/>
    </w:rPr>
  </w:style>
  <w:style w:type="paragraph" w:styleId="Paragrafoelenco">
    <w:name w:val="List Paragraph"/>
    <w:basedOn w:val="Normale"/>
    <w:uiPriority w:val="1"/>
    <w:qFormat/>
    <w:rsid w:val="0007547D"/>
  </w:style>
  <w:style w:type="paragraph" w:customStyle="1" w:styleId="TableParagraph">
    <w:name w:val="Table Paragraph"/>
    <w:basedOn w:val="Normale"/>
    <w:uiPriority w:val="1"/>
    <w:qFormat/>
    <w:rsid w:val="0007547D"/>
  </w:style>
  <w:style w:type="paragraph" w:styleId="Intestazione">
    <w:name w:val="header"/>
    <w:basedOn w:val="Normale"/>
    <w:link w:val="IntestazioneCarattere"/>
    <w:uiPriority w:val="99"/>
    <w:semiHidden/>
    <w:unhideWhenUsed/>
    <w:rsid w:val="00651A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1A5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1A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1A54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399E-3094-4F0B-802B-E2DB38E8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CIR Food S.C.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 13</dc:creator>
  <cp:lastModifiedBy>R.Mantovani</cp:lastModifiedBy>
  <cp:revision>2</cp:revision>
  <cp:lastPrinted>2017-04-04T10:23:00Z</cp:lastPrinted>
  <dcterms:created xsi:type="dcterms:W3CDTF">2017-04-04T10:33:00Z</dcterms:created>
  <dcterms:modified xsi:type="dcterms:W3CDTF">2017-04-04T10:33:00Z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2017-03-30T00:00:00Z</vt:filetime>
  </property>
</Properties>
</file>